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F" w:rsidRPr="00287B66" w:rsidRDefault="004E4EAF" w:rsidP="00287B66">
      <w:pPr>
        <w:widowControl w:val="0"/>
        <w:suppressAutoHyphens w:val="0"/>
        <w:spacing w:line="336" w:lineRule="exact"/>
        <w:ind w:left="4537" w:right="-145" w:firstLine="708"/>
        <w:rPr>
          <w:color w:val="000000"/>
          <w:sz w:val="28"/>
          <w:szCs w:val="28"/>
          <w:lang w:eastAsia="ru-RU"/>
        </w:rPr>
      </w:pPr>
      <w:r w:rsidRPr="00287B66">
        <w:rPr>
          <w:color w:val="000000"/>
          <w:sz w:val="28"/>
          <w:szCs w:val="28"/>
          <w:lang w:eastAsia="ru-RU"/>
        </w:rPr>
        <w:t>УТВЕРЖДЕНО</w:t>
      </w:r>
    </w:p>
    <w:p w:rsidR="00287B66" w:rsidRDefault="004E4EAF" w:rsidP="004E4EAF">
      <w:pPr>
        <w:widowControl w:val="0"/>
        <w:suppressAutoHyphens w:val="0"/>
        <w:spacing w:line="336" w:lineRule="exact"/>
        <w:ind w:left="5245" w:right="-813"/>
        <w:rPr>
          <w:color w:val="000000"/>
          <w:sz w:val="28"/>
          <w:szCs w:val="28"/>
          <w:lang w:eastAsia="ru-RU"/>
        </w:rPr>
      </w:pPr>
      <w:r w:rsidRPr="00287B66">
        <w:rPr>
          <w:color w:val="000000"/>
          <w:sz w:val="28"/>
          <w:szCs w:val="28"/>
          <w:lang w:eastAsia="ru-RU"/>
        </w:rPr>
        <w:t>Протокол</w:t>
      </w:r>
      <w:r w:rsidRPr="00287B66">
        <w:rPr>
          <w:sz w:val="28"/>
          <w:szCs w:val="28"/>
          <w:lang w:eastAsia="ru-RU"/>
        </w:rPr>
        <w:t xml:space="preserve"> п</w:t>
      </w:r>
      <w:r w:rsidRPr="00287B66">
        <w:rPr>
          <w:color w:val="000000"/>
          <w:sz w:val="28"/>
          <w:szCs w:val="28"/>
          <w:lang w:eastAsia="ru-RU"/>
        </w:rPr>
        <w:t xml:space="preserve">рофсоюзной конференции </w:t>
      </w:r>
      <w:r w:rsidRPr="00287B66">
        <w:rPr>
          <w:sz w:val="28"/>
          <w:szCs w:val="28"/>
          <w:lang w:eastAsia="ru-RU"/>
        </w:rPr>
        <w:t xml:space="preserve">первичной профсоюзной организации </w:t>
      </w:r>
      <w:r w:rsidRPr="00287B66">
        <w:rPr>
          <w:color w:val="000000"/>
          <w:sz w:val="28"/>
          <w:szCs w:val="28"/>
          <w:lang w:eastAsia="ru-RU"/>
        </w:rPr>
        <w:t>учреждения</w:t>
      </w:r>
      <w:r w:rsidRPr="00287B66">
        <w:rPr>
          <w:sz w:val="28"/>
          <w:szCs w:val="28"/>
          <w:lang w:eastAsia="ru-RU"/>
        </w:rPr>
        <w:t xml:space="preserve"> </w:t>
      </w:r>
      <w:r w:rsidRPr="00287B66">
        <w:rPr>
          <w:color w:val="000000"/>
          <w:sz w:val="28"/>
          <w:szCs w:val="28"/>
          <w:lang w:eastAsia="ru-RU"/>
        </w:rPr>
        <w:t>здравоохранения</w:t>
      </w:r>
    </w:p>
    <w:p w:rsidR="004E4EAF" w:rsidRPr="00287B66" w:rsidRDefault="004E4EAF" w:rsidP="004E4EAF">
      <w:pPr>
        <w:widowControl w:val="0"/>
        <w:suppressAutoHyphens w:val="0"/>
        <w:spacing w:line="336" w:lineRule="exact"/>
        <w:ind w:left="5245" w:right="-813"/>
        <w:rPr>
          <w:sz w:val="28"/>
          <w:szCs w:val="28"/>
          <w:lang w:eastAsia="ru-RU"/>
        </w:rPr>
      </w:pPr>
      <w:r w:rsidRPr="00287B66">
        <w:rPr>
          <w:color w:val="000000"/>
          <w:sz w:val="28"/>
          <w:szCs w:val="28"/>
          <w:lang w:eastAsia="ru-RU"/>
        </w:rPr>
        <w:t>«Кобринская</w:t>
      </w:r>
      <w:r w:rsidRPr="00287B66">
        <w:rPr>
          <w:sz w:val="28"/>
          <w:szCs w:val="28"/>
          <w:lang w:eastAsia="ru-RU"/>
        </w:rPr>
        <w:t xml:space="preserve"> </w:t>
      </w:r>
      <w:r w:rsidRPr="00287B66">
        <w:rPr>
          <w:color w:val="000000"/>
          <w:sz w:val="28"/>
          <w:szCs w:val="28"/>
          <w:lang w:eastAsia="ru-RU"/>
        </w:rPr>
        <w:t>центральная районная больница»</w:t>
      </w:r>
      <w:r w:rsidRPr="00287B66">
        <w:rPr>
          <w:sz w:val="28"/>
          <w:szCs w:val="28"/>
          <w:lang w:eastAsia="ru-RU"/>
        </w:rPr>
        <w:t xml:space="preserve">  </w:t>
      </w:r>
      <w:r w:rsidRPr="00287B66">
        <w:rPr>
          <w:color w:val="000000"/>
          <w:sz w:val="28"/>
          <w:szCs w:val="28"/>
          <w:lang w:eastAsia="ru-RU"/>
        </w:rPr>
        <w:t>от «</w:t>
      </w:r>
      <w:r w:rsidR="00351070" w:rsidRPr="00287B66">
        <w:rPr>
          <w:color w:val="000000"/>
          <w:sz w:val="28"/>
          <w:szCs w:val="28"/>
          <w:lang w:eastAsia="ru-RU"/>
        </w:rPr>
        <w:t>19</w:t>
      </w:r>
      <w:r w:rsidRPr="00287B66">
        <w:rPr>
          <w:color w:val="000000"/>
          <w:sz w:val="28"/>
          <w:szCs w:val="28"/>
          <w:lang w:eastAsia="ru-RU"/>
        </w:rPr>
        <w:t xml:space="preserve">» </w:t>
      </w:r>
      <w:r w:rsidR="00351070" w:rsidRPr="00287B66">
        <w:rPr>
          <w:color w:val="000000"/>
          <w:sz w:val="28"/>
          <w:szCs w:val="28"/>
          <w:lang w:eastAsia="ru-RU"/>
        </w:rPr>
        <w:t xml:space="preserve">июня </w:t>
      </w:r>
      <w:r w:rsidRPr="00287B66">
        <w:rPr>
          <w:color w:val="000000"/>
          <w:sz w:val="28"/>
          <w:szCs w:val="28"/>
          <w:lang w:eastAsia="ru-RU"/>
        </w:rPr>
        <w:t xml:space="preserve">№ </w:t>
      </w:r>
      <w:r w:rsidR="00351070" w:rsidRPr="00287B66">
        <w:rPr>
          <w:color w:val="000000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4EAF" w:rsidRPr="00287B66" w:rsidTr="007057CE">
        <w:tc>
          <w:tcPr>
            <w:tcW w:w="5070" w:type="dxa"/>
          </w:tcPr>
          <w:p w:rsidR="004E4EAF" w:rsidRPr="00287B66" w:rsidRDefault="004E4EAF" w:rsidP="007057CE">
            <w:pPr>
              <w:rPr>
                <w:bCs/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>ПОЛОЖЕНИЕ</w:t>
            </w:r>
          </w:p>
          <w:p w:rsidR="004E4EAF" w:rsidRPr="00287B66" w:rsidRDefault="004E4EAF" w:rsidP="007057CE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 xml:space="preserve"> о Фонде помощи первичной </w:t>
            </w:r>
          </w:p>
          <w:p w:rsidR="004E4EAF" w:rsidRPr="00287B66" w:rsidRDefault="004E4EAF" w:rsidP="007057CE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 xml:space="preserve">профсоюзной организации </w:t>
            </w:r>
          </w:p>
          <w:p w:rsidR="004E4EAF" w:rsidRPr="00287B66" w:rsidRDefault="004E4EAF" w:rsidP="007057CE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>учреждения здравоохранения</w:t>
            </w:r>
          </w:p>
          <w:p w:rsidR="004E4EAF" w:rsidRPr="00287B66" w:rsidRDefault="004E4EAF" w:rsidP="007057CE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 xml:space="preserve">«Кобринская центральная районная больница» Белорусского профсоюза </w:t>
            </w:r>
          </w:p>
          <w:p w:rsidR="004E4EAF" w:rsidRPr="00287B66" w:rsidRDefault="004E4EAF" w:rsidP="007057C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87B66">
              <w:rPr>
                <w:bCs/>
                <w:sz w:val="28"/>
                <w:szCs w:val="28"/>
              </w:rPr>
              <w:t>работников здравоохранения</w:t>
            </w:r>
          </w:p>
        </w:tc>
      </w:tr>
    </w:tbl>
    <w:p w:rsidR="004E4EAF" w:rsidRPr="00287B66" w:rsidRDefault="004E4EAF" w:rsidP="004E4EAF">
      <w:pPr>
        <w:rPr>
          <w:b/>
          <w:bCs/>
          <w:sz w:val="28"/>
          <w:szCs w:val="28"/>
        </w:rPr>
      </w:pPr>
    </w:p>
    <w:p w:rsidR="00977188" w:rsidRPr="00287B66" w:rsidRDefault="00977188" w:rsidP="004E4EAF">
      <w:pPr>
        <w:rPr>
          <w:b/>
          <w:bCs/>
          <w:sz w:val="28"/>
          <w:szCs w:val="28"/>
        </w:rPr>
      </w:pPr>
    </w:p>
    <w:p w:rsidR="004E4EA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>Глава 1.</w:t>
      </w:r>
      <w:r w:rsidR="004D55BF" w:rsidRPr="00287B66">
        <w:rPr>
          <w:sz w:val="28"/>
          <w:szCs w:val="28"/>
        </w:rPr>
        <w:t xml:space="preserve"> </w:t>
      </w:r>
      <w:r w:rsidRPr="00287B66">
        <w:rPr>
          <w:sz w:val="28"/>
          <w:szCs w:val="28"/>
        </w:rPr>
        <w:t>ОБЩИЕ ПОЛОЖЕНИЯ</w:t>
      </w:r>
    </w:p>
    <w:p w:rsidR="004E4EAF" w:rsidRPr="00287B66" w:rsidRDefault="004E4EAF" w:rsidP="004E4EAF">
      <w:pPr>
        <w:jc w:val="both"/>
        <w:rPr>
          <w:sz w:val="28"/>
          <w:szCs w:val="28"/>
        </w:rPr>
      </w:pPr>
    </w:p>
    <w:p w:rsidR="001E091B" w:rsidRPr="00287B66" w:rsidRDefault="004E4EAF" w:rsidP="00977188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1. </w:t>
      </w:r>
      <w:r w:rsidRPr="00287B66">
        <w:rPr>
          <w:color w:val="000000"/>
          <w:sz w:val="28"/>
          <w:szCs w:val="28"/>
          <w:lang w:eastAsia="ru-RU"/>
        </w:rPr>
        <w:t xml:space="preserve">Положение о Фонде материальной помощи разработано на основании Закона Республики Беларусь «О профессиональных союзах», Устава Белорусского профессионального союза работников здравоохранения, постановления Президиума Совета ФПБ от 30.11.2015г. № 438 «О стандарте профсоюзного бюджета», постановления Президиума Совета ФПБ от 10.12.2015 № 484 «О типовом </w:t>
      </w:r>
      <w:proofErr w:type="gramStart"/>
      <w:r w:rsidRPr="00287B66">
        <w:rPr>
          <w:color w:val="000000"/>
          <w:sz w:val="28"/>
          <w:szCs w:val="28"/>
          <w:lang w:eastAsia="ru-RU"/>
        </w:rPr>
        <w:t>положении</w:t>
      </w:r>
      <w:proofErr w:type="gramEnd"/>
      <w:r w:rsidRPr="00287B66">
        <w:rPr>
          <w:color w:val="000000"/>
          <w:sz w:val="28"/>
          <w:szCs w:val="28"/>
          <w:lang w:eastAsia="ru-RU"/>
        </w:rPr>
        <w:t xml:space="preserve"> о фонде помощи профсоюзной организации юридического лица, его обособленного подразделения», </w:t>
      </w:r>
      <w:r w:rsidRPr="00287B66">
        <w:rPr>
          <w:sz w:val="28"/>
          <w:szCs w:val="28"/>
        </w:rPr>
        <w:t xml:space="preserve">постановления президиума Республиканского комитета Белорусского профсоюза работников здравоохранения от 06.01.2016 №8 «О </w:t>
      </w:r>
      <w:proofErr w:type="gramStart"/>
      <w:r w:rsidRPr="00287B66">
        <w:rPr>
          <w:sz w:val="28"/>
          <w:szCs w:val="28"/>
        </w:rPr>
        <w:t>положениях</w:t>
      </w:r>
      <w:proofErr w:type="gramEnd"/>
      <w:r w:rsidRPr="00287B66">
        <w:rPr>
          <w:sz w:val="28"/>
          <w:szCs w:val="28"/>
        </w:rPr>
        <w:t xml:space="preserve"> о Фонде помощи и Резервном фонде первичной профсоюзной организации Белорусского профсоюза работников здравоохранения».</w:t>
      </w:r>
    </w:p>
    <w:p w:rsidR="004E4EAF" w:rsidRPr="00287B66" w:rsidRDefault="004E4EAF" w:rsidP="00977188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 Настоящее Положение устанавливает порядок формирования и использования средств Фонда помощи в первичной профсоюзной организации </w:t>
      </w:r>
      <w:r w:rsidRPr="00287B66">
        <w:rPr>
          <w:bCs/>
          <w:sz w:val="28"/>
          <w:szCs w:val="28"/>
        </w:rPr>
        <w:t>учреждения здравоохранения</w:t>
      </w:r>
      <w:r w:rsidRPr="00287B66">
        <w:rPr>
          <w:sz w:val="28"/>
          <w:szCs w:val="28"/>
        </w:rPr>
        <w:t xml:space="preserve"> </w:t>
      </w:r>
      <w:r w:rsidRPr="00287B66">
        <w:rPr>
          <w:bCs/>
          <w:sz w:val="28"/>
          <w:szCs w:val="28"/>
        </w:rPr>
        <w:t xml:space="preserve">«Кобринская центральная районная больница» </w:t>
      </w:r>
      <w:r w:rsidRPr="00287B66">
        <w:rPr>
          <w:sz w:val="28"/>
          <w:szCs w:val="28"/>
        </w:rPr>
        <w:t>Белорусского профсоюза работников здравоохранения».</w:t>
      </w:r>
    </w:p>
    <w:p w:rsidR="004E4EAF" w:rsidRPr="00287B66" w:rsidRDefault="001E091B" w:rsidP="00977188">
      <w:pPr>
        <w:ind w:firstLine="708"/>
        <w:jc w:val="both"/>
        <w:rPr>
          <w:color w:val="FF0000"/>
          <w:sz w:val="28"/>
          <w:szCs w:val="28"/>
        </w:rPr>
      </w:pPr>
      <w:r w:rsidRPr="00287B66">
        <w:rPr>
          <w:sz w:val="28"/>
          <w:szCs w:val="28"/>
        </w:rPr>
        <w:t>2</w:t>
      </w:r>
      <w:r w:rsidR="004E4EAF" w:rsidRPr="00287B66">
        <w:rPr>
          <w:sz w:val="28"/>
          <w:szCs w:val="28"/>
        </w:rPr>
        <w:t xml:space="preserve">. Фонд помощи формируется в целях оказания материальной поддержки членам профсоюза, состоящим на учете в первичной профсоюзной организации </w:t>
      </w:r>
      <w:r w:rsidR="004E4EAF" w:rsidRPr="00287B66">
        <w:rPr>
          <w:bCs/>
          <w:sz w:val="28"/>
          <w:szCs w:val="28"/>
        </w:rPr>
        <w:t>учреждения здравоохранения</w:t>
      </w:r>
      <w:r w:rsidR="004E4EAF" w:rsidRPr="00287B66">
        <w:rPr>
          <w:sz w:val="28"/>
          <w:szCs w:val="28"/>
        </w:rPr>
        <w:t xml:space="preserve"> </w:t>
      </w:r>
      <w:r w:rsidR="004E4EAF" w:rsidRPr="00287B66">
        <w:rPr>
          <w:bCs/>
          <w:sz w:val="28"/>
          <w:szCs w:val="28"/>
        </w:rPr>
        <w:t>«Кобринская центральная районная больница»</w:t>
      </w:r>
      <w:r w:rsidR="004E4EAF" w:rsidRPr="00287B66">
        <w:rPr>
          <w:sz w:val="28"/>
          <w:szCs w:val="28"/>
        </w:rPr>
        <w:t xml:space="preserve">, и членам </w:t>
      </w:r>
      <w:r w:rsidR="00366946" w:rsidRPr="00287B66">
        <w:rPr>
          <w:sz w:val="28"/>
          <w:szCs w:val="28"/>
        </w:rPr>
        <w:t>их семей за исключением случаев, предусмотренных подпунктом 6.1.13 пункта 6.</w:t>
      </w:r>
    </w:p>
    <w:p w:rsidR="004E4EAF" w:rsidRPr="00287B66" w:rsidRDefault="001E091B" w:rsidP="00296681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3</w:t>
      </w:r>
      <w:r w:rsidR="004E4EAF" w:rsidRPr="00287B66">
        <w:rPr>
          <w:sz w:val="28"/>
          <w:szCs w:val="28"/>
        </w:rPr>
        <w:t>. Распорядителем средств Фонда помощи является руководящий орган</w:t>
      </w:r>
      <w:r w:rsidRPr="00287B66">
        <w:rPr>
          <w:sz w:val="28"/>
          <w:szCs w:val="28"/>
        </w:rPr>
        <w:t xml:space="preserve"> профсоюзной организации - </w:t>
      </w:r>
      <w:r w:rsidR="004E4EAF" w:rsidRPr="00287B66">
        <w:rPr>
          <w:sz w:val="28"/>
          <w:szCs w:val="28"/>
        </w:rPr>
        <w:t>профсоюзный комитет.</w:t>
      </w:r>
    </w:p>
    <w:p w:rsidR="004E4EAF" w:rsidRPr="00287B66" w:rsidRDefault="001E091B" w:rsidP="00977188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4</w:t>
      </w:r>
      <w:r w:rsidR="004E4EAF" w:rsidRPr="00287B66">
        <w:rPr>
          <w:sz w:val="28"/>
          <w:szCs w:val="28"/>
        </w:rPr>
        <w:t>.</w:t>
      </w:r>
      <w:r w:rsidR="004D55BF" w:rsidRPr="00287B66">
        <w:rPr>
          <w:sz w:val="28"/>
          <w:szCs w:val="28"/>
        </w:rPr>
        <w:t xml:space="preserve"> </w:t>
      </w:r>
      <w:r w:rsidR="004E4EAF" w:rsidRPr="00287B66">
        <w:rPr>
          <w:sz w:val="28"/>
          <w:szCs w:val="28"/>
        </w:rPr>
        <w:t xml:space="preserve">Под материальной помощью следует понимать выплаты единовременного характера, как одной из форм социальной поддержки членов первичной профсоюзной организации </w:t>
      </w:r>
      <w:r w:rsidR="004E4EAF" w:rsidRPr="00287B66">
        <w:rPr>
          <w:bCs/>
          <w:sz w:val="28"/>
          <w:szCs w:val="28"/>
        </w:rPr>
        <w:t>учреждения здравоохранения</w:t>
      </w:r>
      <w:r w:rsidR="004E4EAF" w:rsidRPr="00287B66">
        <w:rPr>
          <w:sz w:val="28"/>
          <w:szCs w:val="28"/>
        </w:rPr>
        <w:t xml:space="preserve"> </w:t>
      </w:r>
      <w:r w:rsidR="004E4EAF" w:rsidRPr="00287B66">
        <w:rPr>
          <w:bCs/>
          <w:sz w:val="28"/>
          <w:szCs w:val="28"/>
        </w:rPr>
        <w:t xml:space="preserve">«Кобринская центральная районная больница» </w:t>
      </w:r>
      <w:r w:rsidR="004E4EAF" w:rsidRPr="00287B66">
        <w:rPr>
          <w:sz w:val="28"/>
          <w:szCs w:val="28"/>
        </w:rPr>
        <w:t>Белорусского профсоюза работников здравоохранения».</w:t>
      </w:r>
    </w:p>
    <w:p w:rsidR="001E091B" w:rsidRPr="00287B66" w:rsidRDefault="001E091B" w:rsidP="00977188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5. Настоящее положение вступает в силу с 01.04.2020.</w:t>
      </w:r>
    </w:p>
    <w:p w:rsidR="00977188" w:rsidRPr="00287B66" w:rsidRDefault="00977188" w:rsidP="00977188">
      <w:pPr>
        <w:ind w:firstLine="708"/>
        <w:jc w:val="both"/>
        <w:rPr>
          <w:sz w:val="28"/>
          <w:szCs w:val="28"/>
        </w:rPr>
      </w:pPr>
    </w:p>
    <w:p w:rsidR="00287B66" w:rsidRDefault="00287B66" w:rsidP="004E4EAF">
      <w:pPr>
        <w:jc w:val="center"/>
        <w:rPr>
          <w:sz w:val="28"/>
          <w:szCs w:val="28"/>
        </w:rPr>
      </w:pPr>
    </w:p>
    <w:p w:rsidR="00287B66" w:rsidRDefault="00287B66" w:rsidP="004E4EAF">
      <w:pPr>
        <w:jc w:val="center"/>
        <w:rPr>
          <w:sz w:val="28"/>
          <w:szCs w:val="28"/>
        </w:rPr>
      </w:pPr>
    </w:p>
    <w:p w:rsidR="004E4EA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lastRenderedPageBreak/>
        <w:t>Глава 2.</w:t>
      </w:r>
      <w:r w:rsidR="004D55BF" w:rsidRPr="00287B66">
        <w:rPr>
          <w:sz w:val="28"/>
          <w:szCs w:val="28"/>
        </w:rPr>
        <w:t xml:space="preserve"> </w:t>
      </w:r>
      <w:r w:rsidRPr="00287B66">
        <w:rPr>
          <w:sz w:val="28"/>
          <w:szCs w:val="28"/>
        </w:rPr>
        <w:t>УСЛОВИЯ ИСПОЛЬЗОВАНИЯ СРЕДСТВ</w:t>
      </w:r>
    </w:p>
    <w:p w:rsidR="004E4EA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>ФОНДА ПОМОЩИ</w:t>
      </w:r>
    </w:p>
    <w:p w:rsidR="00977188" w:rsidRPr="00287B66" w:rsidRDefault="00977188" w:rsidP="004E4EAF">
      <w:pPr>
        <w:jc w:val="center"/>
        <w:rPr>
          <w:sz w:val="28"/>
          <w:szCs w:val="28"/>
        </w:rPr>
      </w:pPr>
    </w:p>
    <w:p w:rsidR="004E4EAF" w:rsidRPr="00287B66" w:rsidRDefault="004E4EAF" w:rsidP="00D55AAC">
      <w:pPr>
        <w:shd w:val="clear" w:color="auto" w:fill="FFFFFF"/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87B66">
        <w:rPr>
          <w:b/>
          <w:sz w:val="28"/>
          <w:szCs w:val="28"/>
          <w:lang w:eastAsia="ru-RU"/>
        </w:rPr>
        <w:t>6.1.</w:t>
      </w:r>
      <w:r w:rsidR="004D55BF" w:rsidRPr="00287B66">
        <w:rPr>
          <w:b/>
          <w:sz w:val="28"/>
          <w:szCs w:val="28"/>
          <w:lang w:eastAsia="ru-RU"/>
        </w:rPr>
        <w:t xml:space="preserve"> </w:t>
      </w:r>
      <w:r w:rsidRPr="00287B66">
        <w:rPr>
          <w:b/>
          <w:sz w:val="28"/>
          <w:szCs w:val="28"/>
          <w:lang w:eastAsia="ru-RU"/>
        </w:rPr>
        <w:t xml:space="preserve">Оказание материальной помощи членам профсоюза, нуждающимся в дополнительной поддержке в виде материальной помощи в связи </w:t>
      </w:r>
      <w:proofErr w:type="gramStart"/>
      <w:r w:rsidRPr="00287B66">
        <w:rPr>
          <w:b/>
          <w:sz w:val="28"/>
          <w:szCs w:val="28"/>
          <w:lang w:eastAsia="ru-RU"/>
        </w:rPr>
        <w:t>с</w:t>
      </w:r>
      <w:proofErr w:type="gramEnd"/>
      <w:r w:rsidRPr="00287B66">
        <w:rPr>
          <w:b/>
          <w:sz w:val="28"/>
          <w:szCs w:val="28"/>
          <w:lang w:eastAsia="ru-RU"/>
        </w:rPr>
        <w:t>:</w:t>
      </w:r>
    </w:p>
    <w:p w:rsidR="004E4EAF" w:rsidRPr="00287B66" w:rsidRDefault="00E54F23" w:rsidP="00977188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287B66">
        <w:rPr>
          <w:sz w:val="28"/>
          <w:szCs w:val="28"/>
          <w:lang w:eastAsia="ru-RU"/>
        </w:rPr>
        <w:t>С</w:t>
      </w:r>
      <w:r w:rsidR="004E4EAF" w:rsidRPr="00287B66">
        <w:rPr>
          <w:sz w:val="28"/>
          <w:szCs w:val="28"/>
          <w:lang w:eastAsia="ru-RU"/>
        </w:rPr>
        <w:t>мертью близкого родственника и родных члена профсоюза (супруга, супруги, матери, отца, дочери, сына или усыновленных (удочеренных) детей) в размере 2 (двух) базовых величин;</w:t>
      </w:r>
      <w:proofErr w:type="gramEnd"/>
    </w:p>
    <w:p w:rsidR="004E4EAF" w:rsidRPr="00287B66" w:rsidRDefault="00E54F23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rFonts w:eastAsia="Calibri"/>
          <w:sz w:val="28"/>
          <w:szCs w:val="28"/>
          <w:lang w:eastAsia="en-US"/>
        </w:rPr>
        <w:t>У</w:t>
      </w:r>
      <w:r w:rsidR="004E4EAF" w:rsidRPr="00287B66">
        <w:rPr>
          <w:rFonts w:eastAsia="Calibri"/>
          <w:sz w:val="28"/>
          <w:szCs w:val="28"/>
          <w:lang w:eastAsia="en-US"/>
        </w:rPr>
        <w:t xml:space="preserve">худшением материального положения по причине материального ущерба, нанесенного члену профсоюза в связи с явлениями стихийного характера (пожар, наводнение и др.), хищением в особо крупных размерах и др. в размере </w:t>
      </w:r>
      <w:r w:rsidR="004E4EAF" w:rsidRPr="00287B66">
        <w:rPr>
          <w:sz w:val="28"/>
          <w:szCs w:val="28"/>
          <w:lang w:eastAsia="ru-RU"/>
        </w:rPr>
        <w:t>5 (пяти) базовых величин;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rFonts w:eastAsia="Calibri"/>
          <w:sz w:val="28"/>
          <w:szCs w:val="28"/>
          <w:lang w:eastAsia="en-US"/>
        </w:rPr>
        <w:t>Приобретение</w:t>
      </w:r>
      <w:r w:rsidR="00E54F23" w:rsidRPr="00287B66">
        <w:rPr>
          <w:rFonts w:eastAsia="Calibri"/>
          <w:sz w:val="28"/>
          <w:szCs w:val="28"/>
          <w:lang w:eastAsia="en-US"/>
        </w:rPr>
        <w:t>м</w:t>
      </w:r>
      <w:r w:rsidRPr="00287B66">
        <w:rPr>
          <w:rFonts w:eastAsia="Calibri"/>
          <w:sz w:val="28"/>
          <w:szCs w:val="28"/>
          <w:lang w:eastAsia="en-US"/>
        </w:rPr>
        <w:t xml:space="preserve"> дорогостоящих лекарств и изделий медицинской техники при длительном заболевании (более 30 дней) члена профсоюза и его детей-инвалидов в размере </w:t>
      </w:r>
      <w:r w:rsidRPr="00287B66">
        <w:rPr>
          <w:sz w:val="28"/>
          <w:szCs w:val="28"/>
          <w:lang w:eastAsia="ru-RU"/>
        </w:rPr>
        <w:t>5 (пяти)  базовых величин</w:t>
      </w:r>
      <w:r w:rsidRPr="00287B66">
        <w:rPr>
          <w:rFonts w:eastAsia="Calibri"/>
          <w:sz w:val="28"/>
          <w:szCs w:val="28"/>
          <w:lang w:eastAsia="en-US"/>
        </w:rPr>
        <w:t>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rFonts w:eastAsia="Calibri"/>
          <w:sz w:val="28"/>
          <w:szCs w:val="28"/>
          <w:lang w:eastAsia="en-US"/>
        </w:rPr>
        <w:t>Оплат</w:t>
      </w:r>
      <w:r w:rsidR="00E54F23" w:rsidRPr="00287B66">
        <w:rPr>
          <w:rFonts w:eastAsia="Calibri"/>
          <w:sz w:val="28"/>
          <w:szCs w:val="28"/>
          <w:lang w:eastAsia="en-US"/>
        </w:rPr>
        <w:t>ой</w:t>
      </w:r>
      <w:r w:rsidRPr="00287B66">
        <w:rPr>
          <w:rFonts w:eastAsia="Calibri"/>
          <w:sz w:val="28"/>
          <w:szCs w:val="28"/>
          <w:lang w:eastAsia="en-US"/>
        </w:rPr>
        <w:t xml:space="preserve"> дорогостоящего медицинского обследования и лечения (</w:t>
      </w:r>
      <w:r w:rsidR="0036553C" w:rsidRPr="00287B66">
        <w:rPr>
          <w:rFonts w:eastAsia="Calibri"/>
          <w:sz w:val="28"/>
          <w:szCs w:val="28"/>
          <w:lang w:eastAsia="en-US"/>
        </w:rPr>
        <w:t xml:space="preserve">стоимость по договору составляет </w:t>
      </w:r>
      <w:r w:rsidRPr="00287B66">
        <w:rPr>
          <w:rFonts w:eastAsia="Calibri"/>
          <w:sz w:val="28"/>
          <w:szCs w:val="28"/>
          <w:lang w:eastAsia="en-US"/>
        </w:rPr>
        <w:t xml:space="preserve">свыше 20 базовых величин) в государственных лечебных учреждениях РБ члена профсоюза в размере </w:t>
      </w:r>
      <w:r w:rsidRPr="00287B66">
        <w:rPr>
          <w:sz w:val="28"/>
          <w:szCs w:val="28"/>
          <w:lang w:eastAsia="ru-RU"/>
        </w:rPr>
        <w:t>5 (пяти)  базовых величин;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Выход</w:t>
      </w:r>
      <w:r w:rsidR="00E54F23" w:rsidRPr="00287B66">
        <w:rPr>
          <w:sz w:val="28"/>
          <w:szCs w:val="28"/>
          <w:lang w:eastAsia="ru-RU"/>
        </w:rPr>
        <w:t>ом</w:t>
      </w:r>
      <w:r w:rsidRPr="00287B66">
        <w:rPr>
          <w:sz w:val="28"/>
          <w:szCs w:val="28"/>
          <w:lang w:eastAsia="ru-RU"/>
        </w:rPr>
        <w:t xml:space="preserve"> на первичную инвалидность </w:t>
      </w:r>
      <w:r w:rsidRPr="00287B66">
        <w:rPr>
          <w:sz w:val="28"/>
          <w:szCs w:val="28"/>
          <w:lang w:val="en-US" w:eastAsia="ru-RU"/>
        </w:rPr>
        <w:t>I</w:t>
      </w:r>
      <w:r w:rsidRPr="00287B66">
        <w:rPr>
          <w:sz w:val="28"/>
          <w:szCs w:val="28"/>
          <w:lang w:eastAsia="ru-RU"/>
        </w:rPr>
        <w:t xml:space="preserve"> и </w:t>
      </w:r>
      <w:r w:rsidRPr="00287B66">
        <w:rPr>
          <w:sz w:val="28"/>
          <w:szCs w:val="28"/>
          <w:lang w:val="en-US" w:eastAsia="ru-RU"/>
        </w:rPr>
        <w:t>II</w:t>
      </w:r>
      <w:r w:rsidRPr="00287B66">
        <w:rPr>
          <w:sz w:val="28"/>
          <w:szCs w:val="28"/>
          <w:lang w:eastAsia="ru-RU"/>
        </w:rPr>
        <w:t xml:space="preserve"> группы </w:t>
      </w:r>
      <w:r w:rsidRPr="00287B66">
        <w:rPr>
          <w:rFonts w:eastAsia="Calibri"/>
          <w:sz w:val="28"/>
          <w:szCs w:val="28"/>
          <w:lang w:eastAsia="en-US"/>
        </w:rPr>
        <w:t xml:space="preserve">в размере </w:t>
      </w:r>
      <w:r w:rsidRPr="00287B66">
        <w:rPr>
          <w:sz w:val="28"/>
          <w:szCs w:val="28"/>
          <w:lang w:eastAsia="ru-RU"/>
        </w:rPr>
        <w:t>5 (пяти) базовых величин;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Установление</w:t>
      </w:r>
      <w:r w:rsidR="00E54F23" w:rsidRPr="00287B66">
        <w:rPr>
          <w:sz w:val="28"/>
          <w:szCs w:val="28"/>
          <w:lang w:eastAsia="ru-RU"/>
        </w:rPr>
        <w:t>м</w:t>
      </w:r>
      <w:r w:rsidRPr="00287B66">
        <w:rPr>
          <w:sz w:val="28"/>
          <w:szCs w:val="28"/>
          <w:lang w:eastAsia="ru-RU"/>
        </w:rPr>
        <w:t xml:space="preserve"> профессионального заболевания</w:t>
      </w:r>
      <w:r w:rsidRPr="00287B66">
        <w:rPr>
          <w:sz w:val="28"/>
          <w:szCs w:val="28"/>
          <w:lang w:eastAsia="ru-RU"/>
        </w:rPr>
        <w:tab/>
        <w:t xml:space="preserve"> в размере  5(пяти)  базовых величин;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Получение</w:t>
      </w:r>
      <w:r w:rsidR="00E54F23" w:rsidRPr="00287B66">
        <w:rPr>
          <w:sz w:val="28"/>
          <w:szCs w:val="28"/>
          <w:lang w:eastAsia="ru-RU"/>
        </w:rPr>
        <w:t>м</w:t>
      </w:r>
      <w:r w:rsidRPr="00287B66">
        <w:rPr>
          <w:sz w:val="28"/>
          <w:szCs w:val="28"/>
          <w:lang w:eastAsia="ru-RU"/>
        </w:rPr>
        <w:t xml:space="preserve"> производственной травмы в размере 5 (пяти) базовых величин;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Тяжел</w:t>
      </w:r>
      <w:r w:rsidR="00E54F23" w:rsidRPr="00287B66">
        <w:rPr>
          <w:sz w:val="28"/>
          <w:szCs w:val="28"/>
          <w:lang w:eastAsia="ru-RU"/>
        </w:rPr>
        <w:t>ым</w:t>
      </w:r>
      <w:r w:rsidRPr="00287B66">
        <w:rPr>
          <w:sz w:val="28"/>
          <w:szCs w:val="28"/>
          <w:lang w:eastAsia="ru-RU"/>
        </w:rPr>
        <w:t xml:space="preserve"> материальн</w:t>
      </w:r>
      <w:r w:rsidR="00E54F23" w:rsidRPr="00287B66">
        <w:rPr>
          <w:sz w:val="28"/>
          <w:szCs w:val="28"/>
          <w:lang w:eastAsia="ru-RU"/>
        </w:rPr>
        <w:t>ым</w:t>
      </w:r>
      <w:r w:rsidRPr="00287B66">
        <w:rPr>
          <w:sz w:val="28"/>
          <w:szCs w:val="28"/>
          <w:lang w:eastAsia="ru-RU"/>
        </w:rPr>
        <w:t xml:space="preserve"> положение</w:t>
      </w:r>
      <w:r w:rsidR="00E54F23" w:rsidRPr="00287B66">
        <w:rPr>
          <w:sz w:val="28"/>
          <w:szCs w:val="28"/>
          <w:lang w:eastAsia="ru-RU"/>
        </w:rPr>
        <w:t>м</w:t>
      </w:r>
      <w:r w:rsidRPr="00287B66">
        <w:rPr>
          <w:sz w:val="28"/>
          <w:szCs w:val="28"/>
          <w:lang w:eastAsia="ru-RU"/>
        </w:rPr>
        <w:tab/>
        <w:t>в размере 1 (одной) базовой величины;</w:t>
      </w:r>
    </w:p>
    <w:p w:rsidR="004E4EAF" w:rsidRPr="00287B66" w:rsidRDefault="004E4EA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Рождением детей в размере 1 (одной) базовой величины на каждого ребенка;</w:t>
      </w:r>
    </w:p>
    <w:p w:rsidR="004E4EAF" w:rsidRPr="00287B66" w:rsidRDefault="004D55B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 xml:space="preserve"> </w:t>
      </w:r>
      <w:r w:rsidR="004E4EAF" w:rsidRPr="00287B66">
        <w:rPr>
          <w:sz w:val="28"/>
          <w:szCs w:val="28"/>
          <w:lang w:eastAsia="ru-RU"/>
        </w:rPr>
        <w:t>При вступлении в первый брак в размере 1(одной)  базовой величины;</w:t>
      </w:r>
    </w:p>
    <w:p w:rsidR="00366946" w:rsidRPr="00287B66" w:rsidRDefault="00366946" w:rsidP="00CC4EFF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9F7EC7">
        <w:rPr>
          <w:sz w:val="28"/>
          <w:szCs w:val="28"/>
          <w:lang w:eastAsia="ru-RU"/>
        </w:rPr>
        <w:t xml:space="preserve"> </w:t>
      </w:r>
      <w:r w:rsidR="00055758" w:rsidRPr="009F7EC7">
        <w:rPr>
          <w:sz w:val="28"/>
          <w:szCs w:val="28"/>
          <w:lang w:eastAsia="ru-RU"/>
        </w:rPr>
        <w:t xml:space="preserve"> </w:t>
      </w:r>
      <w:r w:rsidR="009F7EC7" w:rsidRPr="009F7EC7">
        <w:rPr>
          <w:sz w:val="28"/>
          <w:szCs w:val="28"/>
          <w:lang w:eastAsia="ru-RU"/>
        </w:rPr>
        <w:t>Заболеванием особо опасными инфекциями (</w:t>
      </w:r>
      <w:r w:rsidR="009F7EC7" w:rsidRPr="009F7EC7">
        <w:rPr>
          <w:sz w:val="28"/>
          <w:szCs w:val="28"/>
          <w:lang w:val="en-US" w:eastAsia="ru-RU"/>
        </w:rPr>
        <w:t>COVID</w:t>
      </w:r>
      <w:r w:rsidR="009F7EC7" w:rsidRPr="009F7EC7">
        <w:rPr>
          <w:sz w:val="28"/>
          <w:szCs w:val="28"/>
          <w:lang w:eastAsia="ru-RU"/>
        </w:rPr>
        <w:t xml:space="preserve">-19) и  </w:t>
      </w:r>
      <w:r w:rsidR="009F7EC7" w:rsidRPr="009F7EC7">
        <w:rPr>
          <w:sz w:val="28"/>
          <w:szCs w:val="28"/>
          <w:lang w:eastAsia="ru-RU"/>
        </w:rPr>
        <w:t>пневмониями, вызванными другими инфекционными возбудителями (</w:t>
      </w:r>
      <w:r w:rsidR="009F7EC7" w:rsidRPr="009F7EC7">
        <w:rPr>
          <w:sz w:val="28"/>
          <w:szCs w:val="28"/>
          <w:lang w:val="en-US" w:eastAsia="ru-RU"/>
        </w:rPr>
        <w:t>J</w:t>
      </w:r>
      <w:r w:rsidR="009F7EC7" w:rsidRPr="009F7EC7">
        <w:rPr>
          <w:sz w:val="28"/>
          <w:szCs w:val="28"/>
          <w:lang w:eastAsia="ru-RU"/>
        </w:rPr>
        <w:t xml:space="preserve">16, </w:t>
      </w:r>
      <w:r w:rsidR="009F7EC7" w:rsidRPr="009F7EC7">
        <w:rPr>
          <w:sz w:val="28"/>
          <w:szCs w:val="28"/>
          <w:lang w:val="en-US" w:eastAsia="ru-RU"/>
        </w:rPr>
        <w:t>J</w:t>
      </w:r>
      <w:r w:rsidR="009F7EC7" w:rsidRPr="009F7EC7">
        <w:rPr>
          <w:sz w:val="28"/>
          <w:szCs w:val="28"/>
          <w:lang w:eastAsia="ru-RU"/>
        </w:rPr>
        <w:t>18 по МКБ-10)</w:t>
      </w:r>
      <w:r w:rsidR="009F7EC7" w:rsidRPr="009F7EC7">
        <w:rPr>
          <w:sz w:val="28"/>
          <w:szCs w:val="28"/>
          <w:lang w:eastAsia="ru-RU"/>
        </w:rPr>
        <w:t xml:space="preserve"> и </w:t>
      </w:r>
      <w:r w:rsidR="009F7EC7">
        <w:rPr>
          <w:sz w:val="28"/>
          <w:szCs w:val="28"/>
          <w:lang w:eastAsia="ru-RU"/>
        </w:rPr>
        <w:t xml:space="preserve">нахождением на листе </w:t>
      </w:r>
      <w:r w:rsidR="009F7EC7" w:rsidRPr="009F7EC7">
        <w:rPr>
          <w:sz w:val="28"/>
          <w:szCs w:val="28"/>
          <w:lang w:eastAsia="ru-RU"/>
        </w:rPr>
        <w:t>нетрудоспособности</w:t>
      </w:r>
      <w:r w:rsidR="00D55AAC" w:rsidRPr="009F7EC7">
        <w:rPr>
          <w:sz w:val="28"/>
          <w:szCs w:val="28"/>
          <w:lang w:eastAsia="ru-RU"/>
        </w:rPr>
        <w:t xml:space="preserve"> </w:t>
      </w:r>
      <w:r w:rsidR="009F7EC7" w:rsidRPr="00287B66">
        <w:rPr>
          <w:sz w:val="28"/>
          <w:szCs w:val="28"/>
          <w:lang w:eastAsia="ru-RU"/>
        </w:rPr>
        <w:t>–</w:t>
      </w:r>
      <w:r w:rsidR="00E54F23" w:rsidRPr="009F7EC7">
        <w:rPr>
          <w:sz w:val="28"/>
          <w:szCs w:val="28"/>
        </w:rPr>
        <w:t xml:space="preserve"> </w:t>
      </w:r>
      <w:r w:rsidR="00CC4EFF" w:rsidRPr="00287B66">
        <w:rPr>
          <w:sz w:val="28"/>
          <w:szCs w:val="28"/>
          <w:lang w:eastAsia="ru-RU"/>
        </w:rPr>
        <w:t xml:space="preserve">сроком: </w:t>
      </w:r>
      <w:r w:rsidR="00F27F31" w:rsidRPr="00287B66">
        <w:rPr>
          <w:sz w:val="28"/>
          <w:szCs w:val="28"/>
          <w:lang w:eastAsia="ru-RU"/>
        </w:rPr>
        <w:t>до 21-</w:t>
      </w:r>
      <w:r w:rsidR="00EF1855" w:rsidRPr="00287B66">
        <w:rPr>
          <w:sz w:val="28"/>
          <w:szCs w:val="28"/>
          <w:lang w:eastAsia="ru-RU"/>
        </w:rPr>
        <w:t>календарного</w:t>
      </w:r>
      <w:r w:rsidR="00F27F31" w:rsidRPr="00287B66">
        <w:rPr>
          <w:sz w:val="28"/>
          <w:szCs w:val="28"/>
          <w:lang w:eastAsia="ru-RU"/>
        </w:rPr>
        <w:t xml:space="preserve"> дня </w:t>
      </w:r>
      <w:r w:rsidR="00EF1855" w:rsidRPr="00287B66">
        <w:rPr>
          <w:sz w:val="28"/>
          <w:szCs w:val="28"/>
          <w:lang w:eastAsia="ru-RU"/>
        </w:rPr>
        <w:t>и 21</w:t>
      </w:r>
      <w:r w:rsidR="00CC4EFF" w:rsidRPr="00287B66">
        <w:rPr>
          <w:sz w:val="28"/>
          <w:szCs w:val="28"/>
          <w:lang w:eastAsia="ru-RU"/>
        </w:rPr>
        <w:t xml:space="preserve"> </w:t>
      </w:r>
      <w:r w:rsidR="00F27F31" w:rsidRPr="00287B66">
        <w:rPr>
          <w:sz w:val="28"/>
          <w:szCs w:val="28"/>
          <w:lang w:eastAsia="ru-RU"/>
        </w:rPr>
        <w:t>включительно в размере 2 (двух) базовых величин;</w:t>
      </w:r>
      <w:r w:rsidR="00CC4EFF" w:rsidRPr="00287B66">
        <w:rPr>
          <w:sz w:val="28"/>
          <w:szCs w:val="28"/>
          <w:lang w:eastAsia="ru-RU"/>
        </w:rPr>
        <w:t xml:space="preserve"> свыше 21 календарного дня – 4 (четыре)  базовые величины</w:t>
      </w:r>
      <w:r w:rsidR="00D55AAC" w:rsidRPr="00287B66">
        <w:rPr>
          <w:sz w:val="28"/>
          <w:szCs w:val="28"/>
          <w:lang w:eastAsia="ru-RU"/>
        </w:rPr>
        <w:t>.</w:t>
      </w:r>
    </w:p>
    <w:p w:rsidR="004E4EAF" w:rsidRPr="00287B66" w:rsidRDefault="00CC4EFF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 xml:space="preserve"> </w:t>
      </w:r>
      <w:r w:rsidR="004E4EAF" w:rsidRPr="00287B66">
        <w:rPr>
          <w:sz w:val="28"/>
          <w:szCs w:val="28"/>
          <w:lang w:eastAsia="ru-RU"/>
        </w:rPr>
        <w:t xml:space="preserve">Возникновением других объективных обстоятельств, требующих материальной поддержки, и признанных профсоюзным </w:t>
      </w:r>
      <w:proofErr w:type="gramStart"/>
      <w:r w:rsidR="004E4EAF" w:rsidRPr="00287B66">
        <w:rPr>
          <w:sz w:val="28"/>
          <w:szCs w:val="28"/>
          <w:lang w:eastAsia="ru-RU"/>
        </w:rPr>
        <w:t>комитетом</w:t>
      </w:r>
      <w:proofErr w:type="gramEnd"/>
      <w:r w:rsidR="004E4EAF" w:rsidRPr="00287B66">
        <w:rPr>
          <w:sz w:val="28"/>
          <w:szCs w:val="28"/>
          <w:lang w:eastAsia="ru-RU"/>
        </w:rPr>
        <w:t xml:space="preserve"> обоснованными в размере до 2(двух) базовых величин.</w:t>
      </w:r>
    </w:p>
    <w:p w:rsidR="00366946" w:rsidRPr="00287B66" w:rsidRDefault="00366946" w:rsidP="0097718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lastRenderedPageBreak/>
        <w:t xml:space="preserve"> Иные цели в соответствии с решениями Президиума Совета ФПБ, Президиума Республиканского комитета Белорусского профсоюза работников здравоохранения.</w:t>
      </w:r>
    </w:p>
    <w:p w:rsidR="004E4EAF" w:rsidRPr="00287B66" w:rsidRDefault="004E4EAF" w:rsidP="00977188">
      <w:pPr>
        <w:shd w:val="clear" w:color="auto" w:fill="FFFFFF"/>
        <w:suppressAutoHyphens w:val="0"/>
        <w:ind w:firstLine="709"/>
        <w:rPr>
          <w:b/>
          <w:sz w:val="28"/>
          <w:szCs w:val="28"/>
          <w:lang w:eastAsia="ru-RU"/>
        </w:rPr>
      </w:pPr>
      <w:r w:rsidRPr="00287B66">
        <w:rPr>
          <w:b/>
          <w:sz w:val="28"/>
          <w:szCs w:val="28"/>
          <w:lang w:eastAsia="ru-RU"/>
        </w:rPr>
        <w:t>6.2.</w:t>
      </w:r>
      <w:r w:rsidR="004D55BF" w:rsidRPr="00287B66">
        <w:rPr>
          <w:b/>
          <w:sz w:val="28"/>
          <w:szCs w:val="28"/>
          <w:lang w:eastAsia="ru-RU"/>
        </w:rPr>
        <w:t xml:space="preserve"> О</w:t>
      </w:r>
      <w:r w:rsidRPr="00287B66">
        <w:rPr>
          <w:b/>
          <w:sz w:val="28"/>
          <w:szCs w:val="28"/>
          <w:lang w:eastAsia="ru-RU"/>
        </w:rPr>
        <w:t>казание единовременной материальной помощи:</w:t>
      </w:r>
    </w:p>
    <w:p w:rsidR="004E4EAF" w:rsidRPr="00287B66" w:rsidRDefault="004E4EAF" w:rsidP="00977188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Близким родственникам либо при отсутствии таковых, лицу, осуществляющему организацию похорон в связи со смертью члена профсоюза в размере 5 (пяти) базовых величин;</w:t>
      </w:r>
    </w:p>
    <w:p w:rsidR="004E4EAF" w:rsidRPr="00287B66" w:rsidRDefault="004E4EAF" w:rsidP="00977188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Матерям, имеющим 3-х и более детей в возрасте до 18 лет ко Дню Матери в размере 1(одной) базовой величины;</w:t>
      </w:r>
    </w:p>
    <w:p w:rsidR="00977188" w:rsidRPr="00287B66" w:rsidRDefault="00977188" w:rsidP="00977188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Работникам, принимавшим участие в ликвидации последствий аварии на ЧАЭС к 26 апреля в размере 1 (одной) базовой величины;</w:t>
      </w:r>
    </w:p>
    <w:p w:rsidR="004E4EAF" w:rsidRPr="00287B66" w:rsidRDefault="004E4EAF" w:rsidP="004D55BF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Членам профсоюза</w:t>
      </w:r>
      <w:r w:rsidRPr="00287B66">
        <w:rPr>
          <w:sz w:val="28"/>
          <w:szCs w:val="28"/>
        </w:rPr>
        <w:t>, воспитывающим ребенка-инвалида в возрасте до 18 лет в размере 1 (одной) базовой величины ко Дню инвалида</w:t>
      </w:r>
      <w:r w:rsidRPr="00287B66">
        <w:rPr>
          <w:sz w:val="28"/>
          <w:szCs w:val="28"/>
          <w:lang w:eastAsia="ru-RU"/>
        </w:rPr>
        <w:t>;</w:t>
      </w:r>
      <w:r w:rsidRPr="00287B66">
        <w:rPr>
          <w:sz w:val="28"/>
          <w:szCs w:val="28"/>
        </w:rPr>
        <w:t xml:space="preserve"> </w:t>
      </w:r>
    </w:p>
    <w:p w:rsidR="004E4EAF" w:rsidRPr="00287B66" w:rsidRDefault="004E4EAF" w:rsidP="004D55BF">
      <w:pPr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 xml:space="preserve">Членам профсоюза, чьи дети идут в первый класс, к первому сентябрю в размере 1(одной) базовой величины </w:t>
      </w:r>
      <w:r w:rsidRPr="00287B66">
        <w:rPr>
          <w:sz w:val="28"/>
          <w:szCs w:val="28"/>
        </w:rPr>
        <w:t xml:space="preserve">на каждого ребенка; </w:t>
      </w:r>
    </w:p>
    <w:p w:rsidR="004E4EAF" w:rsidRPr="00287B66" w:rsidRDefault="004E4EAF" w:rsidP="004D55BF">
      <w:pPr>
        <w:shd w:val="clear" w:color="auto" w:fill="FFFFFF"/>
        <w:suppressAutoHyphens w:val="0"/>
        <w:ind w:firstLine="709"/>
        <w:rPr>
          <w:b/>
          <w:sz w:val="28"/>
          <w:szCs w:val="28"/>
          <w:lang w:eastAsia="ru-RU"/>
        </w:rPr>
      </w:pPr>
      <w:r w:rsidRPr="00287B66">
        <w:rPr>
          <w:b/>
          <w:sz w:val="28"/>
          <w:szCs w:val="28"/>
          <w:lang w:eastAsia="ru-RU"/>
        </w:rPr>
        <w:t xml:space="preserve">6.3. </w:t>
      </w:r>
      <w:r w:rsidR="004D55BF" w:rsidRPr="00287B66">
        <w:rPr>
          <w:b/>
          <w:sz w:val="28"/>
          <w:szCs w:val="28"/>
          <w:lang w:eastAsia="ru-RU"/>
        </w:rPr>
        <w:t>О</w:t>
      </w:r>
      <w:r w:rsidRPr="00287B66">
        <w:rPr>
          <w:b/>
          <w:sz w:val="28"/>
          <w:szCs w:val="28"/>
          <w:lang w:eastAsia="ru-RU"/>
        </w:rPr>
        <w:t>казание материальной помощи в размере возмещения частичной стоимости понесенных расходов на оплату:</w:t>
      </w:r>
    </w:p>
    <w:p w:rsidR="004E4EAF" w:rsidRPr="00287B66" w:rsidRDefault="004E4EAF" w:rsidP="004D55BF">
      <w:pPr>
        <w:numPr>
          <w:ilvl w:val="0"/>
          <w:numId w:val="3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Стоимости путевки в детские оздоровительные лагеря  в размере  2 (двух) базовых величин</w:t>
      </w:r>
      <w:r w:rsidR="001E58FB" w:rsidRPr="00287B66">
        <w:rPr>
          <w:sz w:val="28"/>
          <w:szCs w:val="28"/>
        </w:rPr>
        <w:t xml:space="preserve"> на каждого ребенка</w:t>
      </w:r>
      <w:r w:rsidRPr="00287B66">
        <w:rPr>
          <w:sz w:val="28"/>
          <w:szCs w:val="28"/>
          <w:lang w:eastAsia="ru-RU"/>
        </w:rPr>
        <w:t>;</w:t>
      </w:r>
    </w:p>
    <w:p w:rsidR="004E4EAF" w:rsidRPr="00287B66" w:rsidRDefault="004E4EAF" w:rsidP="004D55BF">
      <w:pPr>
        <w:numPr>
          <w:ilvl w:val="0"/>
          <w:numId w:val="3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Стоимости путевок в санаторно-курортные и оздоровительные учреждения Республики  Беларусь (санатории, дома отдыха) за полную стоимость (при предоставлении копии путевки и</w:t>
      </w:r>
      <w:r w:rsidR="007057CE" w:rsidRPr="00287B66">
        <w:rPr>
          <w:sz w:val="28"/>
          <w:szCs w:val="28"/>
          <w:lang w:eastAsia="ru-RU"/>
        </w:rPr>
        <w:t xml:space="preserve"> (или) </w:t>
      </w:r>
      <w:r w:rsidRPr="00287B66">
        <w:rPr>
          <w:sz w:val="28"/>
          <w:szCs w:val="28"/>
          <w:lang w:eastAsia="ru-RU"/>
        </w:rPr>
        <w:t>отрывного талона) в размере 2(двух) базовых величин;</w:t>
      </w:r>
    </w:p>
    <w:p w:rsidR="004E4EAF" w:rsidRPr="00287B66" w:rsidRDefault="004E4EAF" w:rsidP="004D55BF">
      <w:pPr>
        <w:numPr>
          <w:ilvl w:val="0"/>
          <w:numId w:val="3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rFonts w:eastAsia="Calibri"/>
          <w:sz w:val="28"/>
          <w:szCs w:val="28"/>
          <w:lang w:eastAsia="en-US"/>
        </w:rPr>
        <w:t xml:space="preserve">Обучение в учреждениях образования Республики Беларусь детей членов профсоюза, при получении высшего, среднего специального образования на платной основе (дневная форма обучения)  в размере </w:t>
      </w:r>
      <w:r w:rsidRPr="00287B66">
        <w:rPr>
          <w:sz w:val="28"/>
          <w:szCs w:val="28"/>
          <w:lang w:eastAsia="ru-RU"/>
        </w:rPr>
        <w:t>2 (двух)  базовых величин</w:t>
      </w:r>
      <w:r w:rsidR="00BB42EE" w:rsidRPr="00287B66">
        <w:rPr>
          <w:sz w:val="28"/>
          <w:szCs w:val="28"/>
          <w:lang w:eastAsia="ru-RU"/>
        </w:rPr>
        <w:t xml:space="preserve"> </w:t>
      </w:r>
      <w:r w:rsidR="001E58FB" w:rsidRPr="00287B66">
        <w:rPr>
          <w:sz w:val="28"/>
          <w:szCs w:val="28"/>
          <w:lang w:eastAsia="ru-RU"/>
        </w:rPr>
        <w:t>на каждого ребенка</w:t>
      </w:r>
      <w:r w:rsidRPr="00287B66">
        <w:rPr>
          <w:sz w:val="28"/>
          <w:szCs w:val="28"/>
          <w:lang w:eastAsia="ru-RU"/>
        </w:rPr>
        <w:t>;</w:t>
      </w:r>
    </w:p>
    <w:p w:rsidR="004E4EAF" w:rsidRPr="00287B66" w:rsidRDefault="004E4EAF" w:rsidP="004D55BF">
      <w:pPr>
        <w:numPr>
          <w:ilvl w:val="0"/>
          <w:numId w:val="3"/>
        </w:numPr>
        <w:shd w:val="clear" w:color="auto" w:fill="FFFFFF"/>
        <w:suppressAutoHyphens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>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 300 «О предоставлении и использовании безвозмездно</w:t>
      </w:r>
      <w:proofErr w:type="gramStart"/>
      <w:r w:rsidRPr="00287B66">
        <w:rPr>
          <w:sz w:val="28"/>
          <w:szCs w:val="28"/>
          <w:lang w:eastAsia="ru-RU"/>
        </w:rPr>
        <w:t>й(</w:t>
      </w:r>
      <w:proofErr w:type="gramEnd"/>
      <w:r w:rsidRPr="00287B66">
        <w:rPr>
          <w:sz w:val="28"/>
          <w:szCs w:val="28"/>
          <w:lang w:eastAsia="ru-RU"/>
        </w:rPr>
        <w:t>спонсорской) помощи».</w:t>
      </w:r>
    </w:p>
    <w:p w:rsidR="004E4EAF" w:rsidRPr="00287B66" w:rsidRDefault="004E4EAF" w:rsidP="004D55BF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7B66">
        <w:rPr>
          <w:sz w:val="28"/>
          <w:szCs w:val="28"/>
          <w:lang w:eastAsia="ru-RU"/>
        </w:rPr>
        <w:t xml:space="preserve">7. Материальная помощь может оказываться и в других случаях, повлекших непредвиденные материальные затруднения, не предусмотренные в вышеперечисленных пунктах настоящего Положения по решению профсоюзного комитета и признанных профсоюзным </w:t>
      </w:r>
      <w:proofErr w:type="gramStart"/>
      <w:r w:rsidRPr="00287B66">
        <w:rPr>
          <w:sz w:val="28"/>
          <w:szCs w:val="28"/>
          <w:lang w:eastAsia="ru-RU"/>
        </w:rPr>
        <w:t>комитетом</w:t>
      </w:r>
      <w:proofErr w:type="gramEnd"/>
      <w:r w:rsidRPr="00287B66">
        <w:rPr>
          <w:sz w:val="28"/>
          <w:szCs w:val="28"/>
          <w:lang w:eastAsia="ru-RU"/>
        </w:rPr>
        <w:t xml:space="preserve"> обоснованными в размере  до 2 (двух)  базовых величин.</w:t>
      </w:r>
    </w:p>
    <w:p w:rsidR="00287B66" w:rsidRDefault="00287B66" w:rsidP="004E4EAF">
      <w:pPr>
        <w:jc w:val="center"/>
        <w:rPr>
          <w:sz w:val="28"/>
          <w:szCs w:val="28"/>
        </w:rPr>
      </w:pPr>
    </w:p>
    <w:p w:rsidR="004E4EA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>Глава 3.ПОРЯДОК ИСПОЛЬЗОВАНИЯ СРЕДСТВ</w:t>
      </w:r>
    </w:p>
    <w:p w:rsidR="004E4EA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>ФОНДА ПОМОЩИ</w:t>
      </w:r>
    </w:p>
    <w:p w:rsidR="00977188" w:rsidRPr="00287B66" w:rsidRDefault="00977188" w:rsidP="004E4EAF">
      <w:pPr>
        <w:jc w:val="center"/>
        <w:rPr>
          <w:sz w:val="28"/>
          <w:szCs w:val="28"/>
        </w:rPr>
      </w:pP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8. Средства Фонда помощи используются на цели, указанные в пунктах 6 и 7 настоящего Положения, на основании письменного обращения члена профсоюза или членов его семьи с приложением документа (его копии),  </w:t>
      </w:r>
      <w:r w:rsidRPr="00287B66">
        <w:rPr>
          <w:sz w:val="28"/>
          <w:szCs w:val="28"/>
        </w:rPr>
        <w:lastRenderedPageBreak/>
        <w:t>подтверждающего наступление соответствующего обстоятельства или понесенные расходы, а также в отдельных случаях без документа (по решению профсоюзного комитета).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9. Конкретные размеры помощи из средств Фонда помощи оказываются в соответствии с Положением или по решению профсоюзного комитета в каждом конкретном случае по пункту 6.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10. Документами, подтверждающими наступление соответствующего обстоятельства или понесенных расходов, являются: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со смертью члена профсоюза или смертью близкого родственника – копия свидетельства о смерти и при необходимости документы, подтверждающие родство (копия свидетельства о браке, о смене фамилии, о рождении и т.д.);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 длительной болезнью и дорогостоящим лечением  –  копия листка о временной нетрудоспособности и чеков на приобретение дорогостоящих лекарственных средств;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приобретение путевки на оздоровление или санаторно-курортное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лечение  –  копия путевки или отрывной талон к путевке;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 рождением детей – копия свидетельства о рождении ребенка;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со вступлением в брак – копия свидетельства о браке;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 обучением в учреждениях образования Республики Беларусь детей членов профсоюза – договор о подготовке специалиста на платной основе</w:t>
      </w:r>
      <w:r w:rsidR="00481EE5" w:rsidRPr="00287B66">
        <w:rPr>
          <w:sz w:val="28"/>
          <w:szCs w:val="28"/>
        </w:rPr>
        <w:t xml:space="preserve"> </w:t>
      </w:r>
      <w:r w:rsidR="00A355E1" w:rsidRPr="00287B66">
        <w:rPr>
          <w:sz w:val="28"/>
          <w:szCs w:val="28"/>
        </w:rPr>
        <w:t>и</w:t>
      </w:r>
      <w:r w:rsidR="00481EE5" w:rsidRPr="00287B66">
        <w:rPr>
          <w:sz w:val="28"/>
          <w:szCs w:val="28"/>
        </w:rPr>
        <w:t xml:space="preserve"> справка с места учебы о получении платного образования на дневной форме обучения</w:t>
      </w:r>
      <w:r w:rsidRPr="00287B66">
        <w:rPr>
          <w:sz w:val="28"/>
          <w:szCs w:val="28"/>
        </w:rPr>
        <w:t>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rFonts w:eastAsia="Calibri"/>
          <w:sz w:val="28"/>
          <w:szCs w:val="28"/>
          <w:lang w:eastAsia="en-US"/>
        </w:rPr>
        <w:t>в связи с явлениями стихийного характера (пожар, наводнение и др.), хищением в особо крупных размерах и др.</w:t>
      </w:r>
      <w:r w:rsidRPr="00287B66">
        <w:rPr>
          <w:sz w:val="28"/>
          <w:szCs w:val="28"/>
        </w:rPr>
        <w:t>– документ, выдаваемый органами внутренних дел и подразделениями по чрезвычайным ситуациям;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в связи с несчастным случаем на производстве и профзаболеванием – документы, подтверждающие факт производственной травмы, профзаболевания, инвалидности);</w:t>
      </w:r>
    </w:p>
    <w:p w:rsidR="004E4EAF" w:rsidRPr="00287B66" w:rsidRDefault="004D55B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 </w:t>
      </w:r>
      <w:r w:rsidR="004E4EAF" w:rsidRPr="00287B66">
        <w:rPr>
          <w:sz w:val="28"/>
          <w:szCs w:val="28"/>
        </w:rPr>
        <w:t>в связи с хищением имущества – документ, выдаваемый органами внутренних дел;</w:t>
      </w:r>
    </w:p>
    <w:p w:rsidR="004E4EAF" w:rsidRPr="00287B66" w:rsidRDefault="004E4EAF" w:rsidP="004D55BF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по иным основаниям – на основании документов, подтверждающих факт обращения за оказанием материальной помощи.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11. На протяжении календарного года члену профсоюза может быть выделена материальная помощь на удешевление стоимости не более одной путевки на оздоровление и санаторно-курортное лечение.</w:t>
      </w:r>
    </w:p>
    <w:p w:rsidR="00287B66" w:rsidRDefault="00287B66" w:rsidP="004E4EAF">
      <w:pPr>
        <w:jc w:val="center"/>
        <w:rPr>
          <w:sz w:val="28"/>
          <w:szCs w:val="28"/>
        </w:rPr>
      </w:pPr>
      <w:bookmarkStart w:id="0" w:name="_GoBack"/>
      <w:bookmarkEnd w:id="0"/>
    </w:p>
    <w:p w:rsidR="004D55BF" w:rsidRPr="00287B66" w:rsidRDefault="004E4EAF" w:rsidP="004E4EAF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>Глава 4.</w:t>
      </w:r>
      <w:r w:rsidR="00D5145C">
        <w:rPr>
          <w:sz w:val="28"/>
          <w:szCs w:val="28"/>
        </w:rPr>
        <w:t xml:space="preserve"> </w:t>
      </w:r>
      <w:r w:rsidRPr="00287B66">
        <w:rPr>
          <w:sz w:val="28"/>
          <w:szCs w:val="28"/>
        </w:rPr>
        <w:t>ПОРЯДОК ФОРМИРОВАНИЯ И УЧЕТА СРЕДСТВ</w:t>
      </w:r>
    </w:p>
    <w:p w:rsidR="004E4EAF" w:rsidRPr="00287B66" w:rsidRDefault="004E4EAF" w:rsidP="00287B66">
      <w:pPr>
        <w:jc w:val="center"/>
        <w:rPr>
          <w:sz w:val="28"/>
          <w:szCs w:val="28"/>
        </w:rPr>
      </w:pPr>
      <w:r w:rsidRPr="00287B66">
        <w:rPr>
          <w:sz w:val="28"/>
          <w:szCs w:val="28"/>
        </w:rPr>
        <w:t xml:space="preserve"> ФОНДА ПО</w:t>
      </w:r>
      <w:r w:rsidR="004D55BF" w:rsidRPr="00287B66">
        <w:rPr>
          <w:sz w:val="28"/>
          <w:szCs w:val="28"/>
        </w:rPr>
        <w:t>МОЩИ.</w:t>
      </w:r>
      <w:r w:rsidR="00287B66">
        <w:rPr>
          <w:sz w:val="28"/>
          <w:szCs w:val="28"/>
        </w:rPr>
        <w:t xml:space="preserve">  </w:t>
      </w:r>
      <w:proofErr w:type="gramStart"/>
      <w:r w:rsidRPr="00287B66">
        <w:rPr>
          <w:sz w:val="28"/>
          <w:szCs w:val="28"/>
        </w:rPr>
        <w:t>КОНТРОЛЬ ЗА</w:t>
      </w:r>
      <w:proofErr w:type="gramEnd"/>
      <w:r w:rsidRPr="00287B66">
        <w:rPr>
          <w:sz w:val="28"/>
          <w:szCs w:val="28"/>
        </w:rPr>
        <w:t xml:space="preserve"> ИХ ИСПОЛЬЗОВАНИЕМ.</w:t>
      </w:r>
    </w:p>
    <w:p w:rsidR="004D55BF" w:rsidRPr="00287B66" w:rsidRDefault="004D55BF" w:rsidP="004E4EAF">
      <w:pPr>
        <w:jc w:val="center"/>
        <w:rPr>
          <w:sz w:val="28"/>
          <w:szCs w:val="28"/>
        </w:rPr>
      </w:pPr>
    </w:p>
    <w:p w:rsidR="004E4EAF" w:rsidRPr="00287B66" w:rsidRDefault="004E4EAF" w:rsidP="004D55BF">
      <w:pPr>
        <w:ind w:firstLine="708"/>
        <w:rPr>
          <w:sz w:val="28"/>
          <w:szCs w:val="28"/>
        </w:rPr>
      </w:pPr>
      <w:r w:rsidRPr="00287B66">
        <w:rPr>
          <w:sz w:val="28"/>
          <w:szCs w:val="28"/>
        </w:rPr>
        <w:t xml:space="preserve">12. Фонд помощи формируется </w:t>
      </w:r>
      <w:proofErr w:type="gramStart"/>
      <w:r w:rsidRPr="00287B66">
        <w:rPr>
          <w:sz w:val="28"/>
          <w:szCs w:val="28"/>
        </w:rPr>
        <w:t>из</w:t>
      </w:r>
      <w:proofErr w:type="gramEnd"/>
      <w:r w:rsidRPr="00287B66">
        <w:rPr>
          <w:sz w:val="28"/>
          <w:szCs w:val="28"/>
        </w:rPr>
        <w:t>:</w:t>
      </w:r>
    </w:p>
    <w:p w:rsidR="001E091B" w:rsidRPr="00287B66" w:rsidRDefault="001E091B" w:rsidP="001E091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>членских профсоюзных взносов в размере 20% денежных средств, поступивших на финансирование деятельности профсоюзной организации</w:t>
      </w:r>
      <w:r w:rsidR="004D55BF" w:rsidRPr="00287B66">
        <w:rPr>
          <w:sz w:val="28"/>
          <w:szCs w:val="28"/>
        </w:rPr>
        <w:t>;</w:t>
      </w:r>
    </w:p>
    <w:p w:rsidR="004E4EAF" w:rsidRPr="00287B66" w:rsidRDefault="004E4EAF" w:rsidP="001E091B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поступлений денежных средств из Резервного фонда первичной профсоюзной организации</w:t>
      </w:r>
      <w:r w:rsidRPr="00287B66">
        <w:rPr>
          <w:bCs/>
          <w:sz w:val="28"/>
          <w:szCs w:val="28"/>
        </w:rPr>
        <w:t xml:space="preserve"> учреждения здравоохранения</w:t>
      </w:r>
      <w:r w:rsidRPr="00287B66">
        <w:rPr>
          <w:sz w:val="28"/>
          <w:szCs w:val="28"/>
        </w:rPr>
        <w:t xml:space="preserve"> </w:t>
      </w:r>
      <w:r w:rsidRPr="00287B66">
        <w:rPr>
          <w:bCs/>
          <w:sz w:val="28"/>
          <w:szCs w:val="28"/>
        </w:rPr>
        <w:t>«Кобринская центральная районная больница»</w:t>
      </w:r>
      <w:r w:rsidRPr="00287B66">
        <w:rPr>
          <w:sz w:val="28"/>
          <w:szCs w:val="28"/>
        </w:rPr>
        <w:t>;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lastRenderedPageBreak/>
        <w:t>13. Учет поступления и расходования средств Фонда помощи ведет казначей первичной профсоюзной организации</w:t>
      </w:r>
      <w:r w:rsidRPr="00287B66">
        <w:rPr>
          <w:bCs/>
          <w:sz w:val="28"/>
          <w:szCs w:val="28"/>
        </w:rPr>
        <w:t xml:space="preserve"> учреждения здравоохранения</w:t>
      </w:r>
      <w:r w:rsidRPr="00287B66">
        <w:rPr>
          <w:sz w:val="28"/>
          <w:szCs w:val="28"/>
        </w:rPr>
        <w:t xml:space="preserve"> </w:t>
      </w:r>
      <w:r w:rsidRPr="00287B66">
        <w:rPr>
          <w:bCs/>
          <w:sz w:val="28"/>
          <w:szCs w:val="28"/>
        </w:rPr>
        <w:t>«Кобринская центральная районная больница»</w:t>
      </w:r>
      <w:r w:rsidRPr="00287B66">
        <w:rPr>
          <w:sz w:val="28"/>
          <w:szCs w:val="28"/>
        </w:rPr>
        <w:t>.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>14. В бухгалтерском учете средства Фонда помощи учитываются на отдельном субсчете счета 86 «Целевое финансирование».</w:t>
      </w:r>
    </w:p>
    <w:p w:rsidR="001E091B" w:rsidRPr="00287B66" w:rsidRDefault="004E4EAF" w:rsidP="007741E0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15. </w:t>
      </w:r>
      <w:r w:rsidR="001E091B" w:rsidRPr="00287B66">
        <w:rPr>
          <w:sz w:val="28"/>
          <w:szCs w:val="28"/>
        </w:rPr>
        <w:t>Остаток средств Фонда помощи, образовавшийся на последнее число каждого месяца или финансового года, по решению руководящего органа профсоюзной организации - профсоюзного комитета может направляться в резервный фонд и использоваться в установленном порядке</w:t>
      </w:r>
      <w:r w:rsidR="007741E0" w:rsidRPr="00287B66">
        <w:rPr>
          <w:sz w:val="28"/>
          <w:szCs w:val="28"/>
        </w:rPr>
        <w:t>.</w:t>
      </w:r>
    </w:p>
    <w:p w:rsidR="004E4EAF" w:rsidRPr="00287B66" w:rsidRDefault="004E4EAF" w:rsidP="004D55BF">
      <w:pPr>
        <w:ind w:firstLine="708"/>
        <w:jc w:val="both"/>
        <w:rPr>
          <w:sz w:val="28"/>
          <w:szCs w:val="28"/>
        </w:rPr>
      </w:pPr>
      <w:r w:rsidRPr="00287B66">
        <w:rPr>
          <w:sz w:val="28"/>
          <w:szCs w:val="28"/>
        </w:rPr>
        <w:t xml:space="preserve">16. </w:t>
      </w:r>
      <w:proofErr w:type="gramStart"/>
      <w:r w:rsidRPr="00287B66">
        <w:rPr>
          <w:sz w:val="28"/>
          <w:szCs w:val="28"/>
        </w:rPr>
        <w:t>Контроль за</w:t>
      </w:r>
      <w:proofErr w:type="gramEnd"/>
      <w:r w:rsidRPr="00287B66">
        <w:rPr>
          <w:sz w:val="28"/>
          <w:szCs w:val="28"/>
        </w:rPr>
        <w:t xml:space="preserve"> поступлением и расходованием средств Фонда помощи осуществляется контрольно-ревизионной комиссией первичной профсоюзной организации </w:t>
      </w:r>
      <w:r w:rsidRPr="00287B66">
        <w:rPr>
          <w:bCs/>
          <w:sz w:val="28"/>
          <w:szCs w:val="28"/>
        </w:rPr>
        <w:t>учреждения здравоохранения</w:t>
      </w:r>
      <w:r w:rsidRPr="00287B66">
        <w:rPr>
          <w:sz w:val="28"/>
          <w:szCs w:val="28"/>
        </w:rPr>
        <w:t xml:space="preserve"> </w:t>
      </w:r>
      <w:r w:rsidRPr="00287B66">
        <w:rPr>
          <w:bCs/>
          <w:sz w:val="28"/>
          <w:szCs w:val="28"/>
        </w:rPr>
        <w:t>«Кобринская центральная районная больница»</w:t>
      </w:r>
      <w:r w:rsidRPr="00287B66">
        <w:rPr>
          <w:sz w:val="28"/>
          <w:szCs w:val="28"/>
        </w:rPr>
        <w:t>.</w:t>
      </w:r>
    </w:p>
    <w:p w:rsidR="00BA6ACA" w:rsidRPr="00287B66" w:rsidRDefault="00BA6ACA">
      <w:pPr>
        <w:rPr>
          <w:sz w:val="28"/>
          <w:szCs w:val="28"/>
        </w:rPr>
      </w:pPr>
    </w:p>
    <w:p w:rsidR="007741E0" w:rsidRPr="00287B66" w:rsidRDefault="007741E0" w:rsidP="00287B66">
      <w:pPr>
        <w:pStyle w:val="30"/>
        <w:shd w:val="clear" w:color="auto" w:fill="auto"/>
        <w:spacing w:after="0" w:line="290" w:lineRule="exact"/>
        <w:ind w:left="1440"/>
        <w:jc w:val="left"/>
        <w:rPr>
          <w:caps/>
          <w:sz w:val="28"/>
          <w:szCs w:val="28"/>
        </w:rPr>
      </w:pPr>
      <w:bookmarkStart w:id="1" w:name="bookmark3"/>
      <w:r w:rsidRPr="00287B66">
        <w:rPr>
          <w:rStyle w:val="3"/>
          <w:caps/>
          <w:color w:val="000000"/>
          <w:sz w:val="28"/>
          <w:szCs w:val="28"/>
        </w:rPr>
        <w:t>Порядок оказания материальной помощи</w:t>
      </w:r>
      <w:bookmarkEnd w:id="1"/>
    </w:p>
    <w:p w:rsidR="007741E0" w:rsidRPr="00287B66" w:rsidRDefault="007741E0" w:rsidP="00287B66">
      <w:pPr>
        <w:pStyle w:val="a5"/>
        <w:numPr>
          <w:ilvl w:val="0"/>
          <w:numId w:val="8"/>
        </w:numPr>
        <w:shd w:val="clear" w:color="auto" w:fill="auto"/>
        <w:tabs>
          <w:tab w:val="left" w:pos="1527"/>
        </w:tabs>
        <w:spacing w:before="0" w:line="346" w:lineRule="exact"/>
        <w:ind w:left="20" w:right="20" w:firstLine="680"/>
        <w:jc w:val="both"/>
        <w:rPr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 xml:space="preserve">Материальная </w:t>
      </w:r>
      <w:proofErr w:type="gramStart"/>
      <w:r w:rsidRPr="00287B66">
        <w:rPr>
          <w:rStyle w:val="1"/>
          <w:color w:val="000000"/>
          <w:sz w:val="28"/>
          <w:szCs w:val="28"/>
        </w:rPr>
        <w:t>помощь</w:t>
      </w:r>
      <w:proofErr w:type="gramEnd"/>
      <w:r w:rsidRPr="00287B66">
        <w:rPr>
          <w:rStyle w:val="1"/>
          <w:color w:val="000000"/>
          <w:sz w:val="28"/>
          <w:szCs w:val="28"/>
        </w:rPr>
        <w:t xml:space="preserve"> оказывается по личному заявлению члена профсоюза об оказании материальной помощи </w:t>
      </w:r>
      <w:r w:rsidR="00296681" w:rsidRPr="00287B66">
        <w:rPr>
          <w:rStyle w:val="1"/>
          <w:color w:val="000000"/>
          <w:sz w:val="28"/>
          <w:szCs w:val="28"/>
        </w:rPr>
        <w:t xml:space="preserve">в профсоюзный комитет первичной </w:t>
      </w:r>
      <w:r w:rsidRPr="00287B66">
        <w:rPr>
          <w:rStyle w:val="1"/>
          <w:color w:val="000000"/>
          <w:sz w:val="28"/>
          <w:szCs w:val="28"/>
        </w:rPr>
        <w:t>профсоюзной организации.</w:t>
      </w:r>
    </w:p>
    <w:p w:rsidR="007741E0" w:rsidRPr="00287B66" w:rsidRDefault="007741E0" w:rsidP="00287B66">
      <w:pPr>
        <w:pStyle w:val="a5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46" w:lineRule="exact"/>
        <w:ind w:left="20" w:right="20" w:firstLine="680"/>
        <w:jc w:val="both"/>
        <w:rPr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>Обращение члена профсоюза об оказании материальной помощи рассматривается на заседании профсоюзного комитета первичной профсоюзной организации в порядке, установленном законодательством для рассмотрения обращений граждан.</w:t>
      </w:r>
    </w:p>
    <w:p w:rsidR="007741E0" w:rsidRPr="00287B66" w:rsidRDefault="007741E0" w:rsidP="00287B66">
      <w:pPr>
        <w:pStyle w:val="a5"/>
        <w:numPr>
          <w:ilvl w:val="0"/>
          <w:numId w:val="8"/>
        </w:numPr>
        <w:shd w:val="clear" w:color="auto" w:fill="auto"/>
        <w:tabs>
          <w:tab w:val="left" w:pos="1181"/>
        </w:tabs>
        <w:spacing w:before="0" w:line="346" w:lineRule="exact"/>
        <w:ind w:right="20" w:firstLine="720"/>
        <w:jc w:val="both"/>
        <w:rPr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>Профсоюзный комитет первичной профсоюзной организации УЗ «</w:t>
      </w:r>
      <w:r w:rsidR="00296681" w:rsidRPr="00287B66">
        <w:rPr>
          <w:rStyle w:val="1"/>
          <w:color w:val="000000"/>
          <w:sz w:val="28"/>
          <w:szCs w:val="28"/>
        </w:rPr>
        <w:t>Кобринская ЦРБ</w:t>
      </w:r>
      <w:r w:rsidRPr="00287B66">
        <w:rPr>
          <w:rStyle w:val="1"/>
          <w:color w:val="000000"/>
          <w:sz w:val="28"/>
          <w:szCs w:val="28"/>
        </w:rPr>
        <w:t xml:space="preserve">» в 15-ти </w:t>
      </w:r>
      <w:proofErr w:type="spellStart"/>
      <w:r w:rsidRPr="00287B66">
        <w:rPr>
          <w:rStyle w:val="1"/>
          <w:color w:val="000000"/>
          <w:sz w:val="28"/>
          <w:szCs w:val="28"/>
        </w:rPr>
        <w:t>дневный</w:t>
      </w:r>
      <w:proofErr w:type="spellEnd"/>
      <w:r w:rsidRPr="00287B66">
        <w:rPr>
          <w:rStyle w:val="1"/>
          <w:color w:val="000000"/>
          <w:sz w:val="28"/>
          <w:szCs w:val="28"/>
        </w:rPr>
        <w:t xml:space="preserve"> срок, с момента получения ходатайства, рассматривает и принимает постановление (решение) об оказании материальной помощи в соответствии с настоящим Положением.</w:t>
      </w:r>
    </w:p>
    <w:p w:rsidR="007741E0" w:rsidRPr="00D5145C" w:rsidRDefault="007741E0" w:rsidP="007741E0">
      <w:pPr>
        <w:pStyle w:val="a5"/>
        <w:numPr>
          <w:ilvl w:val="0"/>
          <w:numId w:val="8"/>
        </w:numPr>
        <w:shd w:val="clear" w:color="auto" w:fill="auto"/>
        <w:tabs>
          <w:tab w:val="left" w:pos="1325"/>
        </w:tabs>
        <w:spacing w:before="0" w:line="346" w:lineRule="exact"/>
        <w:ind w:right="20" w:firstLine="720"/>
        <w:jc w:val="both"/>
        <w:rPr>
          <w:rStyle w:val="1"/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 xml:space="preserve">Материальная помощь члену профсоюза выдается наличными средствами по расходному ордеру (перечисление на </w:t>
      </w:r>
      <w:proofErr w:type="gramStart"/>
      <w:r w:rsidRPr="00287B66">
        <w:rPr>
          <w:rStyle w:val="1"/>
          <w:color w:val="000000"/>
          <w:sz w:val="28"/>
          <w:szCs w:val="28"/>
        </w:rPr>
        <w:t>карт-счёт</w:t>
      </w:r>
      <w:proofErr w:type="gramEnd"/>
      <w:r w:rsidRPr="00287B66">
        <w:rPr>
          <w:rStyle w:val="1"/>
          <w:color w:val="000000"/>
          <w:sz w:val="28"/>
          <w:szCs w:val="28"/>
        </w:rPr>
        <w:t xml:space="preserve"> в банке). </w:t>
      </w:r>
    </w:p>
    <w:p w:rsidR="00D5145C" w:rsidRDefault="00D5145C" w:rsidP="00D5145C">
      <w:pPr>
        <w:pStyle w:val="a5"/>
        <w:shd w:val="clear" w:color="auto" w:fill="auto"/>
        <w:tabs>
          <w:tab w:val="left" w:pos="1325"/>
        </w:tabs>
        <w:spacing w:before="0" w:line="346" w:lineRule="exact"/>
        <w:ind w:left="720" w:right="20"/>
        <w:jc w:val="both"/>
        <w:rPr>
          <w:rStyle w:val="1"/>
          <w:color w:val="000000"/>
          <w:sz w:val="28"/>
          <w:szCs w:val="28"/>
        </w:rPr>
      </w:pPr>
    </w:p>
    <w:p w:rsidR="00D5145C" w:rsidRPr="00287B66" w:rsidRDefault="00D5145C" w:rsidP="00D5145C">
      <w:pPr>
        <w:suppressAutoHyphens w:val="0"/>
        <w:spacing w:line="282" w:lineRule="auto"/>
        <w:ind w:left="260" w:right="360"/>
        <w:jc w:val="center"/>
        <w:rPr>
          <w:rFonts w:cs="Arial"/>
          <w:b/>
          <w:sz w:val="28"/>
          <w:szCs w:val="28"/>
          <w:lang w:eastAsia="ru-RU"/>
        </w:rPr>
      </w:pPr>
      <w:r w:rsidRPr="00287B66">
        <w:rPr>
          <w:rFonts w:cs="Arial"/>
          <w:b/>
          <w:sz w:val="28"/>
          <w:szCs w:val="28"/>
          <w:lang w:eastAsia="ru-RU"/>
        </w:rPr>
        <w:t>Для оказания материальной помощи из фонда помощи профкома член профсоюза должен предоставить в профком документы:</w:t>
      </w:r>
    </w:p>
    <w:p w:rsidR="00D5145C" w:rsidRPr="00287B66" w:rsidRDefault="00D5145C" w:rsidP="00D5145C">
      <w:pPr>
        <w:pStyle w:val="a5"/>
        <w:shd w:val="clear" w:color="auto" w:fill="auto"/>
        <w:spacing w:before="0"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>- заявление члена профсоюза, которое может подаваться либо непосредственно в профком, либо профоргу подразделения;</w:t>
      </w:r>
    </w:p>
    <w:p w:rsidR="00D5145C" w:rsidRPr="00287B66" w:rsidRDefault="00D5145C" w:rsidP="00D5145C">
      <w:pPr>
        <w:pStyle w:val="a5"/>
        <w:shd w:val="clear" w:color="auto" w:fill="auto"/>
        <w:spacing w:before="0"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287B66">
        <w:rPr>
          <w:rStyle w:val="1"/>
          <w:color w:val="000000"/>
          <w:sz w:val="28"/>
          <w:szCs w:val="28"/>
        </w:rPr>
        <w:t>- ходатайство от профгруппы на оказание материальной помощи.</w:t>
      </w:r>
    </w:p>
    <w:p w:rsidR="00D5145C" w:rsidRPr="00287B66" w:rsidRDefault="00D5145C" w:rsidP="00D5145C">
      <w:pPr>
        <w:suppressAutoHyphens w:val="0"/>
        <w:spacing w:line="19" w:lineRule="exact"/>
        <w:rPr>
          <w:rFonts w:cs="Arial"/>
          <w:sz w:val="28"/>
          <w:szCs w:val="28"/>
          <w:lang w:eastAsia="ru-RU"/>
        </w:rPr>
      </w:pPr>
    </w:p>
    <w:p w:rsidR="00D5145C" w:rsidRPr="00287B66" w:rsidRDefault="00D5145C" w:rsidP="00D5145C">
      <w:pPr>
        <w:pStyle w:val="a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87B66">
        <w:rPr>
          <w:rStyle w:val="1"/>
          <w:color w:val="000000"/>
          <w:sz w:val="28"/>
          <w:szCs w:val="28"/>
        </w:rPr>
        <w:t>другие документы по усмотрению первичной профсоюзной организации, свидетельствующие о нуждаемости в материальной помощи в соответствии с настоящим Положением (копии свидетельства о смерти, документов, подтверждающих факт производственной травмы, профзаболевания, инвалидности, длительности и тяжести заболевания и т.д.).</w:t>
      </w:r>
    </w:p>
    <w:p w:rsidR="00D5145C" w:rsidRPr="00287B66" w:rsidRDefault="00D5145C" w:rsidP="00D5145C">
      <w:pPr>
        <w:pStyle w:val="a5"/>
        <w:shd w:val="clear" w:color="auto" w:fill="auto"/>
        <w:tabs>
          <w:tab w:val="left" w:pos="1325"/>
        </w:tabs>
        <w:spacing w:before="0" w:line="346" w:lineRule="exact"/>
        <w:ind w:left="720" w:right="20"/>
        <w:jc w:val="both"/>
        <w:rPr>
          <w:rStyle w:val="1"/>
          <w:sz w:val="28"/>
          <w:szCs w:val="28"/>
        </w:rPr>
      </w:pPr>
    </w:p>
    <w:p w:rsidR="007741E0" w:rsidRDefault="007741E0" w:rsidP="004D55BF">
      <w:pPr>
        <w:tabs>
          <w:tab w:val="left" w:pos="980"/>
        </w:tabs>
        <w:suppressAutoHyphens w:val="0"/>
        <w:spacing w:line="233" w:lineRule="auto"/>
        <w:rPr>
          <w:rFonts w:cs="Arial"/>
          <w:sz w:val="32"/>
          <w:szCs w:val="20"/>
          <w:lang w:eastAsia="ru-RU"/>
        </w:rPr>
      </w:pPr>
    </w:p>
    <w:p w:rsidR="004D55BF" w:rsidRPr="00287B66" w:rsidRDefault="004D55BF" w:rsidP="004D55BF">
      <w:pPr>
        <w:tabs>
          <w:tab w:val="left" w:pos="980"/>
        </w:tabs>
        <w:suppressAutoHyphens w:val="0"/>
        <w:spacing w:line="233" w:lineRule="auto"/>
        <w:rPr>
          <w:rFonts w:cs="Arial"/>
          <w:sz w:val="28"/>
          <w:szCs w:val="20"/>
          <w:lang w:eastAsia="ru-RU"/>
        </w:rPr>
      </w:pPr>
    </w:p>
    <w:p w:rsidR="004D55BF" w:rsidRPr="00287B66" w:rsidRDefault="004D55BF" w:rsidP="004D55BF">
      <w:pPr>
        <w:tabs>
          <w:tab w:val="left" w:pos="980"/>
        </w:tabs>
        <w:suppressAutoHyphens w:val="0"/>
        <w:spacing w:line="233" w:lineRule="auto"/>
        <w:rPr>
          <w:rFonts w:cs="Arial"/>
          <w:sz w:val="28"/>
          <w:szCs w:val="20"/>
          <w:lang w:eastAsia="ru-RU"/>
        </w:rPr>
      </w:pPr>
      <w:r w:rsidRPr="00287B66">
        <w:rPr>
          <w:rFonts w:cs="Arial"/>
          <w:sz w:val="28"/>
          <w:szCs w:val="20"/>
          <w:lang w:eastAsia="ru-RU"/>
        </w:rPr>
        <w:t>Председатель</w:t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  <w:t>И.С. Злотник</w:t>
      </w:r>
    </w:p>
    <w:p w:rsidR="004D55BF" w:rsidRPr="00287B66" w:rsidRDefault="004D55BF" w:rsidP="004D55BF">
      <w:pPr>
        <w:tabs>
          <w:tab w:val="left" w:pos="980"/>
        </w:tabs>
        <w:suppressAutoHyphens w:val="0"/>
        <w:spacing w:line="233" w:lineRule="auto"/>
        <w:rPr>
          <w:rFonts w:cs="Arial"/>
          <w:sz w:val="28"/>
          <w:szCs w:val="20"/>
          <w:lang w:eastAsia="ru-RU"/>
        </w:rPr>
      </w:pPr>
    </w:p>
    <w:p w:rsidR="004D55BF" w:rsidRPr="00287B66" w:rsidRDefault="004D55BF" w:rsidP="004D55BF">
      <w:pPr>
        <w:tabs>
          <w:tab w:val="left" w:pos="980"/>
        </w:tabs>
        <w:suppressAutoHyphens w:val="0"/>
        <w:spacing w:line="233" w:lineRule="auto"/>
        <w:rPr>
          <w:rFonts w:cs="Arial"/>
          <w:sz w:val="28"/>
          <w:szCs w:val="20"/>
          <w:lang w:eastAsia="ru-RU"/>
        </w:rPr>
      </w:pPr>
      <w:r w:rsidRPr="00287B66">
        <w:rPr>
          <w:rFonts w:cs="Arial"/>
          <w:sz w:val="28"/>
          <w:szCs w:val="20"/>
          <w:lang w:eastAsia="ru-RU"/>
        </w:rPr>
        <w:t>Казначей</w:t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</w:r>
      <w:r w:rsidRPr="00287B66">
        <w:rPr>
          <w:rFonts w:cs="Arial"/>
          <w:sz w:val="28"/>
          <w:szCs w:val="20"/>
          <w:lang w:eastAsia="ru-RU"/>
        </w:rPr>
        <w:tab/>
        <w:t>А.М. Василюк</w:t>
      </w:r>
    </w:p>
    <w:sectPr w:rsidR="004D55BF" w:rsidRPr="00287B66" w:rsidSect="004D55BF">
      <w:pgSz w:w="11900" w:h="16838"/>
      <w:pgMar w:top="709" w:right="846" w:bottom="709" w:left="1418" w:header="0" w:footer="0" w:gutter="0"/>
      <w:cols w:space="0" w:equalWidth="0">
        <w:col w:w="9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ADA05D2"/>
    <w:multiLevelType w:val="hybridMultilevel"/>
    <w:tmpl w:val="53E29318"/>
    <w:lvl w:ilvl="0" w:tplc="7F00890E">
      <w:start w:val="1"/>
      <w:numFmt w:val="decimal"/>
      <w:lvlText w:val="10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FC3134"/>
    <w:multiLevelType w:val="hybridMultilevel"/>
    <w:tmpl w:val="B5027F6E"/>
    <w:lvl w:ilvl="0" w:tplc="769264F6">
      <w:start w:val="1"/>
      <w:numFmt w:val="decimal"/>
      <w:lvlText w:val="6.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4C1A"/>
    <w:multiLevelType w:val="hybridMultilevel"/>
    <w:tmpl w:val="76CA99E2"/>
    <w:lvl w:ilvl="0" w:tplc="DB2E191C">
      <w:start w:val="1"/>
      <w:numFmt w:val="decimal"/>
      <w:lvlText w:val="6.1.%1"/>
      <w:lvlJc w:val="left"/>
      <w:pPr>
        <w:ind w:left="4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5B336BEC"/>
    <w:multiLevelType w:val="hybridMultilevel"/>
    <w:tmpl w:val="2792843C"/>
    <w:lvl w:ilvl="0" w:tplc="EA043E8A">
      <w:start w:val="1"/>
      <w:numFmt w:val="decimal"/>
      <w:lvlText w:val="6.2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66A58"/>
    <w:multiLevelType w:val="hybridMultilevel"/>
    <w:tmpl w:val="1ACC5B2E"/>
    <w:lvl w:ilvl="0" w:tplc="23FE4BB0">
      <w:start w:val="1"/>
      <w:numFmt w:val="decimal"/>
      <w:lvlText w:val="1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AF"/>
    <w:rsid w:val="00055758"/>
    <w:rsid w:val="000C472F"/>
    <w:rsid w:val="001E091B"/>
    <w:rsid w:val="001E58FB"/>
    <w:rsid w:val="00287B66"/>
    <w:rsid w:val="00296681"/>
    <w:rsid w:val="00351070"/>
    <w:rsid w:val="0036553C"/>
    <w:rsid w:val="00366946"/>
    <w:rsid w:val="00397F3B"/>
    <w:rsid w:val="00430AC4"/>
    <w:rsid w:val="00481EE5"/>
    <w:rsid w:val="004D55BF"/>
    <w:rsid w:val="004E4EAF"/>
    <w:rsid w:val="005825E2"/>
    <w:rsid w:val="00587075"/>
    <w:rsid w:val="007057CE"/>
    <w:rsid w:val="007741E0"/>
    <w:rsid w:val="008213F9"/>
    <w:rsid w:val="00866415"/>
    <w:rsid w:val="009742EF"/>
    <w:rsid w:val="00977188"/>
    <w:rsid w:val="009F7EC7"/>
    <w:rsid w:val="00A355E1"/>
    <w:rsid w:val="00A7311A"/>
    <w:rsid w:val="00BA6ACA"/>
    <w:rsid w:val="00BB42EE"/>
    <w:rsid w:val="00C53E37"/>
    <w:rsid w:val="00CC4EFF"/>
    <w:rsid w:val="00D5145C"/>
    <w:rsid w:val="00D55AAC"/>
    <w:rsid w:val="00D63685"/>
    <w:rsid w:val="00E54F23"/>
    <w:rsid w:val="00EF1855"/>
    <w:rsid w:val="00F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EAF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E091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5">
    <w:name w:val="Body Text"/>
    <w:basedOn w:val="a"/>
    <w:link w:val="1"/>
    <w:uiPriority w:val="99"/>
    <w:rsid w:val="001E091B"/>
    <w:pPr>
      <w:widowControl w:val="0"/>
      <w:shd w:val="clear" w:color="auto" w:fill="FFFFFF"/>
      <w:suppressAutoHyphens w:val="0"/>
      <w:spacing w:before="300" w:line="446" w:lineRule="exact"/>
    </w:pPr>
    <w:rPr>
      <w:rFonts w:eastAsiaTheme="minorHAnsi"/>
      <w:sz w:val="29"/>
      <w:szCs w:val="2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E09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">
    <w:name w:val="Основной текст (3)_"/>
    <w:link w:val="30"/>
    <w:uiPriority w:val="99"/>
    <w:locked/>
    <w:rsid w:val="007741E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741E0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eastAsiaTheme="minorHAnsi"/>
      <w:b/>
      <w:bCs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EAF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E091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5">
    <w:name w:val="Body Text"/>
    <w:basedOn w:val="a"/>
    <w:link w:val="1"/>
    <w:uiPriority w:val="99"/>
    <w:rsid w:val="001E091B"/>
    <w:pPr>
      <w:widowControl w:val="0"/>
      <w:shd w:val="clear" w:color="auto" w:fill="FFFFFF"/>
      <w:suppressAutoHyphens w:val="0"/>
      <w:spacing w:before="300" w:line="446" w:lineRule="exact"/>
    </w:pPr>
    <w:rPr>
      <w:rFonts w:eastAsiaTheme="minorHAnsi"/>
      <w:sz w:val="29"/>
      <w:szCs w:val="2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E09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">
    <w:name w:val="Основной текст (3)_"/>
    <w:link w:val="30"/>
    <w:uiPriority w:val="99"/>
    <w:locked/>
    <w:rsid w:val="007741E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741E0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eastAsiaTheme="minorHAnsi"/>
      <w:b/>
      <w:bCs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</dc:creator>
  <cp:lastModifiedBy>admin</cp:lastModifiedBy>
  <cp:revision>5</cp:revision>
  <cp:lastPrinted>2020-04-24T06:58:00Z</cp:lastPrinted>
  <dcterms:created xsi:type="dcterms:W3CDTF">2020-06-18T10:15:00Z</dcterms:created>
  <dcterms:modified xsi:type="dcterms:W3CDTF">2020-06-30T08:28:00Z</dcterms:modified>
</cp:coreProperties>
</file>