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BA" w:rsidRDefault="00B80AA7" w:rsidP="00B80AA7">
      <w:pPr>
        <w:spacing w:after="0" w:line="280" w:lineRule="exact"/>
        <w:rPr>
          <w:rFonts w:ascii="Times New Roman" w:hAnsi="Times New Roman" w:cs="Times New Roman"/>
          <w:iCs/>
          <w:sz w:val="30"/>
          <w:szCs w:val="30"/>
        </w:rPr>
      </w:pPr>
      <w:r>
        <w:rPr>
          <w:rFonts w:ascii="Times New Roman" w:hAnsi="Times New Roman" w:cs="Times New Roman"/>
          <w:iCs/>
          <w:sz w:val="30"/>
          <w:szCs w:val="30"/>
        </w:rPr>
        <w:t xml:space="preserve">                                                                           </w:t>
      </w:r>
      <w:r w:rsidR="00713EBA">
        <w:rPr>
          <w:rFonts w:ascii="Times New Roman" w:hAnsi="Times New Roman" w:cs="Times New Roman"/>
          <w:iCs/>
          <w:sz w:val="30"/>
          <w:szCs w:val="30"/>
        </w:rPr>
        <w:t xml:space="preserve">Приложение </w:t>
      </w:r>
      <w:r w:rsidR="009106A5">
        <w:rPr>
          <w:rFonts w:ascii="Times New Roman" w:hAnsi="Times New Roman" w:cs="Times New Roman"/>
          <w:iCs/>
          <w:sz w:val="30"/>
          <w:szCs w:val="30"/>
        </w:rPr>
        <w:t>3</w:t>
      </w:r>
    </w:p>
    <w:p w:rsidR="00713EBA" w:rsidRDefault="00713EBA" w:rsidP="00713EBA">
      <w:pPr>
        <w:spacing w:after="0" w:line="280" w:lineRule="exact"/>
        <w:ind w:left="5670"/>
        <w:rPr>
          <w:rFonts w:ascii="Times New Roman" w:hAnsi="Times New Roman" w:cs="Times New Roman"/>
          <w:iCs/>
          <w:sz w:val="30"/>
          <w:szCs w:val="30"/>
        </w:rPr>
      </w:pPr>
      <w:r>
        <w:rPr>
          <w:rFonts w:ascii="Times New Roman" w:hAnsi="Times New Roman" w:cs="Times New Roman"/>
          <w:iCs/>
          <w:sz w:val="30"/>
          <w:szCs w:val="30"/>
        </w:rPr>
        <w:t>к приказу</w:t>
      </w:r>
    </w:p>
    <w:p w:rsidR="00713EBA" w:rsidRDefault="00713EBA" w:rsidP="00713EBA">
      <w:pPr>
        <w:spacing w:after="0" w:line="280" w:lineRule="exact"/>
        <w:ind w:left="5670"/>
        <w:rPr>
          <w:rFonts w:ascii="Times New Roman" w:hAnsi="Times New Roman" w:cs="Times New Roman"/>
          <w:iCs/>
          <w:sz w:val="30"/>
          <w:szCs w:val="30"/>
        </w:rPr>
      </w:pPr>
      <w:r>
        <w:rPr>
          <w:rFonts w:ascii="Times New Roman" w:hAnsi="Times New Roman" w:cs="Times New Roman"/>
          <w:iCs/>
          <w:sz w:val="30"/>
          <w:szCs w:val="30"/>
        </w:rPr>
        <w:t>Министерства здравоохранения</w:t>
      </w:r>
    </w:p>
    <w:p w:rsidR="00713EBA" w:rsidRDefault="00713EBA" w:rsidP="00713EBA">
      <w:pPr>
        <w:spacing w:after="0" w:line="280" w:lineRule="exact"/>
        <w:ind w:left="5670"/>
        <w:rPr>
          <w:rFonts w:ascii="Times New Roman" w:hAnsi="Times New Roman" w:cs="Times New Roman"/>
          <w:iCs/>
          <w:sz w:val="30"/>
          <w:szCs w:val="30"/>
        </w:rPr>
      </w:pPr>
      <w:r>
        <w:rPr>
          <w:rFonts w:ascii="Times New Roman" w:hAnsi="Times New Roman" w:cs="Times New Roman"/>
          <w:iCs/>
          <w:sz w:val="30"/>
          <w:szCs w:val="30"/>
        </w:rPr>
        <w:t>Республики Беларусь</w:t>
      </w:r>
    </w:p>
    <w:p w:rsidR="00713EBA" w:rsidRDefault="00E43B2B" w:rsidP="00E43B2B">
      <w:pPr>
        <w:spacing w:after="0" w:line="280" w:lineRule="exact"/>
        <w:ind w:left="5670" w:firstLine="702"/>
        <w:rPr>
          <w:rFonts w:ascii="Times New Roman" w:hAnsi="Times New Roman" w:cs="Times New Roman"/>
          <w:iCs/>
          <w:sz w:val="30"/>
          <w:szCs w:val="30"/>
        </w:rPr>
      </w:pPr>
      <w:r>
        <w:rPr>
          <w:rFonts w:ascii="Times New Roman" w:hAnsi="Times New Roman" w:cs="Times New Roman"/>
          <w:iCs/>
          <w:sz w:val="30"/>
          <w:szCs w:val="30"/>
        </w:rPr>
        <w:t>.</w:t>
      </w:r>
      <w:r>
        <w:rPr>
          <w:rFonts w:ascii="Times New Roman" w:hAnsi="Times New Roman" w:cs="Times New Roman"/>
          <w:iCs/>
          <w:sz w:val="30"/>
          <w:szCs w:val="30"/>
        </w:rPr>
        <w:tab/>
        <w:t>.</w:t>
      </w:r>
      <w:r w:rsidR="00713EBA">
        <w:rPr>
          <w:rFonts w:ascii="Times New Roman" w:hAnsi="Times New Roman" w:cs="Times New Roman"/>
          <w:iCs/>
          <w:sz w:val="30"/>
          <w:szCs w:val="30"/>
        </w:rPr>
        <w:t>2021 № ___</w:t>
      </w:r>
    </w:p>
    <w:p w:rsidR="00E43B2B" w:rsidRDefault="00E43B2B" w:rsidP="00E43B2B">
      <w:pPr>
        <w:spacing w:after="0" w:line="280" w:lineRule="exact"/>
        <w:ind w:left="5670" w:firstLine="702"/>
        <w:rPr>
          <w:rFonts w:ascii="Times New Roman" w:hAnsi="Times New Roman" w:cs="Times New Roman"/>
          <w:iCs/>
          <w:sz w:val="30"/>
          <w:szCs w:val="30"/>
        </w:rPr>
      </w:pPr>
    </w:p>
    <w:p w:rsidR="008B01D2" w:rsidRPr="00DF4731" w:rsidRDefault="00E43B2B" w:rsidP="00E43B2B">
      <w:pPr>
        <w:spacing w:after="0" w:line="240" w:lineRule="auto"/>
        <w:jc w:val="righ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Форма</w:t>
      </w:r>
    </w:p>
    <w:p w:rsidR="00E43B2B" w:rsidRDefault="00E43B2B" w:rsidP="00713EBA">
      <w:pPr>
        <w:spacing w:after="0" w:line="240" w:lineRule="auto"/>
        <w:jc w:val="center"/>
        <w:rPr>
          <w:rFonts w:ascii="Times New Roman" w:hAnsi="Times New Roman" w:cs="Times New Roman"/>
          <w:sz w:val="30"/>
          <w:szCs w:val="30"/>
        </w:rPr>
      </w:pPr>
    </w:p>
    <w:p w:rsidR="00713EBA" w:rsidRDefault="00E43B2B" w:rsidP="00E43B2B">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План</w:t>
      </w:r>
      <w:r w:rsidR="00713EBA">
        <w:rPr>
          <w:rFonts w:ascii="Times New Roman" w:hAnsi="Times New Roman" w:cs="Times New Roman"/>
          <w:sz w:val="30"/>
          <w:szCs w:val="30"/>
        </w:rPr>
        <w:t xml:space="preserve"> по</w:t>
      </w:r>
      <w:r w:rsidR="00713EBA" w:rsidRPr="00DF4731">
        <w:rPr>
          <w:rFonts w:ascii="Times New Roman" w:hAnsi="Times New Roman" w:cs="Times New Roman"/>
          <w:sz w:val="30"/>
          <w:szCs w:val="30"/>
        </w:rPr>
        <w:t xml:space="preserve"> управлени</w:t>
      </w:r>
      <w:r w:rsidR="00713EBA">
        <w:rPr>
          <w:rFonts w:ascii="Times New Roman" w:hAnsi="Times New Roman" w:cs="Times New Roman"/>
          <w:sz w:val="30"/>
          <w:szCs w:val="30"/>
        </w:rPr>
        <w:t>ю</w:t>
      </w:r>
      <w:r w:rsidR="00713EBA" w:rsidRPr="00DF4731">
        <w:rPr>
          <w:rFonts w:ascii="Times New Roman" w:hAnsi="Times New Roman" w:cs="Times New Roman"/>
          <w:sz w:val="30"/>
          <w:szCs w:val="30"/>
        </w:rPr>
        <w:t xml:space="preserve"> окружающей и социальной средой</w:t>
      </w:r>
    </w:p>
    <w:p w:rsidR="00713EBA" w:rsidRPr="00DF4731" w:rsidRDefault="00713EBA" w:rsidP="00E43B2B">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w:t>
      </w:r>
      <w:r w:rsidRPr="00DF4731">
        <w:rPr>
          <w:rFonts w:ascii="Times New Roman" w:hAnsi="Times New Roman" w:cs="Times New Roman"/>
          <w:sz w:val="30"/>
          <w:szCs w:val="30"/>
        </w:rPr>
        <w:t>включая инфекционный контроль и управление медицинскими отходами</w:t>
      </w:r>
      <w:r>
        <w:rPr>
          <w:rFonts w:ascii="Times New Roman" w:hAnsi="Times New Roman" w:cs="Times New Roman"/>
          <w:sz w:val="30"/>
          <w:szCs w:val="30"/>
        </w:rPr>
        <w:t>)</w:t>
      </w:r>
    </w:p>
    <w:p w:rsidR="00713EBA" w:rsidRPr="00A03C11" w:rsidRDefault="00713EBA" w:rsidP="00713EBA">
      <w:pPr>
        <w:spacing w:after="0" w:line="240" w:lineRule="auto"/>
        <w:jc w:val="center"/>
        <w:rPr>
          <w:rFonts w:ascii="Times New Roman" w:hAnsi="Times New Roman" w:cs="Times New Roman"/>
          <w:sz w:val="24"/>
          <w:szCs w:val="24"/>
        </w:rPr>
      </w:pP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 xml:space="preserve">Объем и компоненты проекта «Экстренное реагирование на COVID-19 в Республике Беларусь» (далее – Проект) полностью согласованы с механизмом COVID-19 </w:t>
      </w:r>
      <w:proofErr w:type="spellStart"/>
      <w:r w:rsidRPr="00E43B2B">
        <w:rPr>
          <w:rFonts w:ascii="Times New Roman" w:hAnsi="Times New Roman" w:cs="Times New Roman"/>
          <w:sz w:val="26"/>
          <w:szCs w:val="26"/>
        </w:rPr>
        <w:t>Fast</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Track</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Facility</w:t>
      </w:r>
      <w:proofErr w:type="spellEnd"/>
      <w:r w:rsidRPr="00E43B2B">
        <w:rPr>
          <w:rFonts w:ascii="Times New Roman" w:hAnsi="Times New Roman" w:cs="Times New Roman"/>
          <w:sz w:val="26"/>
          <w:szCs w:val="26"/>
        </w:rPr>
        <w:t>. При разработке Проекта учитывались лучшие практики других проектов, связанных с реагированием на COVID-19 в мире.</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Проект реализуется Министерством здравоохранения Республики Беларусь (МЗ РБ) через специально созданную Группу руководства проектом (ГРП).</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b/>
          <w:sz w:val="26"/>
          <w:szCs w:val="26"/>
        </w:rPr>
        <w:t>Экологический и социальный риск</w:t>
      </w:r>
      <w:r w:rsidRPr="00E43B2B">
        <w:rPr>
          <w:rFonts w:ascii="Times New Roman" w:hAnsi="Times New Roman" w:cs="Times New Roman"/>
          <w:sz w:val="26"/>
          <w:szCs w:val="26"/>
        </w:rPr>
        <w:t>. Проект был подготовлен в соответствии с Рамочным документом по охране окружающей и социальной среды (РДООСС) с рейтингом экологического риска «Существенный» и рейтингом социального риска «Умеренный», в результате чего общий рейтинг риска РДООСС – «Значительный».</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Определены четыре основные области рисков для проекта:</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(а) риски, связанные с ремонтом существующих организаций здравоохранения;</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(б) риски, связанные с обращением медицинских отходов;</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 xml:space="preserve">(в) риски, связанные с распространением вируса </w:t>
      </w:r>
      <w:r w:rsidRPr="00E43B2B">
        <w:rPr>
          <w:rFonts w:ascii="Times New Roman" w:hAnsi="Times New Roman" w:cs="Times New Roman"/>
          <w:snapToGrid w:val="0"/>
          <w:sz w:val="26"/>
          <w:szCs w:val="26"/>
        </w:rPr>
        <w:t>SARS-CoV-2</w:t>
      </w:r>
      <w:r w:rsidRPr="00E43B2B">
        <w:rPr>
          <w:rFonts w:ascii="Times New Roman" w:hAnsi="Times New Roman" w:cs="Times New Roman"/>
          <w:sz w:val="26"/>
          <w:szCs w:val="26"/>
        </w:rPr>
        <w:t xml:space="preserve"> среди работников здравоохранения; а также</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(г) риски, связанные с распространением COVID-19 среди населения в целом.</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Эти риски охватываются следующими экологическими и социальными стандартами (СЭС): СЭС 1, СЭС 2, СЭС 3, СЭС 4 и СЭС 10.</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В целом Проект направлен на закупку товаров и материалов</w:t>
      </w:r>
      <w:r w:rsidR="00E43B2B" w:rsidRPr="00E43B2B">
        <w:rPr>
          <w:rFonts w:ascii="Times New Roman" w:hAnsi="Times New Roman" w:cs="Times New Roman"/>
          <w:sz w:val="26"/>
          <w:szCs w:val="26"/>
        </w:rPr>
        <w:t>,</w:t>
      </w:r>
      <w:r w:rsidRPr="00E43B2B">
        <w:rPr>
          <w:rFonts w:ascii="Times New Roman" w:hAnsi="Times New Roman" w:cs="Times New Roman"/>
          <w:sz w:val="26"/>
          <w:szCs w:val="26"/>
        </w:rPr>
        <w:t xml:space="preserve"> необходимых для контроля за распространением SARS-CoV-2, а также является источником финансовых сре</w:t>
      </w:r>
      <w:proofErr w:type="gramStart"/>
      <w:r w:rsidRPr="00E43B2B">
        <w:rPr>
          <w:rFonts w:ascii="Times New Roman" w:hAnsi="Times New Roman" w:cs="Times New Roman"/>
          <w:sz w:val="26"/>
          <w:szCs w:val="26"/>
        </w:rPr>
        <w:t>дств дл</w:t>
      </w:r>
      <w:proofErr w:type="gramEnd"/>
      <w:r w:rsidRPr="00E43B2B">
        <w:rPr>
          <w:rFonts w:ascii="Times New Roman" w:hAnsi="Times New Roman" w:cs="Times New Roman"/>
          <w:sz w:val="26"/>
          <w:szCs w:val="26"/>
        </w:rPr>
        <w:t xml:space="preserve">я </w:t>
      </w:r>
      <w:proofErr w:type="spellStart"/>
      <w:r w:rsidRPr="00E43B2B">
        <w:rPr>
          <w:rFonts w:ascii="Times New Roman" w:hAnsi="Times New Roman" w:cs="Times New Roman"/>
          <w:sz w:val="26"/>
          <w:szCs w:val="26"/>
        </w:rPr>
        <w:t>подпроектов</w:t>
      </w:r>
      <w:proofErr w:type="spellEnd"/>
      <w:r w:rsidRPr="00E43B2B">
        <w:rPr>
          <w:rFonts w:ascii="Times New Roman" w:hAnsi="Times New Roman" w:cs="Times New Roman"/>
          <w:sz w:val="26"/>
          <w:szCs w:val="26"/>
        </w:rPr>
        <w:t xml:space="preserve"> в организациях здравоохранения (</w:t>
      </w:r>
      <w:r w:rsidR="00EB40EF" w:rsidRPr="00E43B2B">
        <w:rPr>
          <w:rFonts w:ascii="Times New Roman" w:hAnsi="Times New Roman" w:cs="Times New Roman"/>
          <w:sz w:val="26"/>
          <w:szCs w:val="26"/>
        </w:rPr>
        <w:t xml:space="preserve">далее - </w:t>
      </w:r>
      <w:r w:rsidRPr="00E43B2B">
        <w:rPr>
          <w:rFonts w:ascii="Times New Roman" w:hAnsi="Times New Roman" w:cs="Times New Roman"/>
          <w:sz w:val="26"/>
          <w:szCs w:val="26"/>
        </w:rPr>
        <w:t>ОЗ) Республики Беларусь.</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Для каждо</w:t>
      </w:r>
      <w:r w:rsidR="00993176" w:rsidRPr="00E43B2B">
        <w:rPr>
          <w:rFonts w:ascii="Times New Roman" w:hAnsi="Times New Roman" w:cs="Times New Roman"/>
          <w:sz w:val="26"/>
          <w:szCs w:val="26"/>
        </w:rPr>
        <w:t xml:space="preserve">й ОЗ </w:t>
      </w:r>
      <w:r w:rsidRPr="00E43B2B">
        <w:rPr>
          <w:rFonts w:ascii="Times New Roman" w:hAnsi="Times New Roman" w:cs="Times New Roman"/>
          <w:sz w:val="26"/>
          <w:szCs w:val="26"/>
        </w:rPr>
        <w:t xml:space="preserve"> должен быть подготовлен и реализован ПУОСС</w:t>
      </w:r>
      <w:r w:rsidR="00E43B2B" w:rsidRPr="00E43B2B">
        <w:rPr>
          <w:rFonts w:ascii="Times New Roman" w:hAnsi="Times New Roman" w:cs="Times New Roman"/>
          <w:sz w:val="26"/>
          <w:szCs w:val="26"/>
        </w:rPr>
        <w:t>, который</w:t>
      </w:r>
      <w:r w:rsidRPr="00E43B2B">
        <w:rPr>
          <w:rFonts w:ascii="Times New Roman" w:hAnsi="Times New Roman" w:cs="Times New Roman"/>
          <w:sz w:val="26"/>
          <w:szCs w:val="26"/>
        </w:rPr>
        <w:t xml:space="preserve"> определяет ожидаемые экологические и социальные риски, меры, которые необходимо предпринять для снижения этих рисков, и охватывает все применимые положения соответствующих СЭС.</w:t>
      </w:r>
    </w:p>
    <w:p w:rsidR="00E43B2B"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 xml:space="preserve">ПУОСС содержит мероприятия для трех этапов проекта: (i) </w:t>
      </w:r>
      <w:r w:rsidR="00B915C2" w:rsidRPr="00E43B2B">
        <w:rPr>
          <w:rFonts w:ascii="Times New Roman" w:hAnsi="Times New Roman" w:cs="Times New Roman"/>
          <w:sz w:val="26"/>
          <w:szCs w:val="26"/>
        </w:rPr>
        <w:t>Часть 1</w:t>
      </w:r>
      <w:r w:rsidR="00E43B2B" w:rsidRPr="00E43B2B">
        <w:rPr>
          <w:rFonts w:ascii="Times New Roman" w:hAnsi="Times New Roman" w:cs="Times New Roman"/>
          <w:sz w:val="26"/>
          <w:szCs w:val="26"/>
        </w:rPr>
        <w:t xml:space="preserve">. </w:t>
      </w:r>
      <w:r w:rsidR="00B915C2" w:rsidRPr="00E43B2B">
        <w:rPr>
          <w:rFonts w:ascii="Times New Roman" w:hAnsi="Times New Roman" w:cs="Times New Roman"/>
          <w:sz w:val="26"/>
          <w:szCs w:val="26"/>
        </w:rPr>
        <w:t>Институциональная и административная</w:t>
      </w:r>
      <w:r w:rsidRPr="00E43B2B">
        <w:rPr>
          <w:rFonts w:ascii="Times New Roman" w:hAnsi="Times New Roman" w:cs="Times New Roman"/>
          <w:sz w:val="26"/>
          <w:szCs w:val="26"/>
        </w:rPr>
        <w:t>; (</w:t>
      </w:r>
      <w:proofErr w:type="spellStart"/>
      <w:r w:rsidRPr="00E43B2B">
        <w:rPr>
          <w:rFonts w:ascii="Times New Roman" w:hAnsi="Times New Roman" w:cs="Times New Roman"/>
          <w:sz w:val="26"/>
          <w:szCs w:val="26"/>
        </w:rPr>
        <w:t>ii</w:t>
      </w:r>
      <w:proofErr w:type="spellEnd"/>
      <w:r w:rsidRPr="00E43B2B">
        <w:rPr>
          <w:rFonts w:ascii="Times New Roman" w:hAnsi="Times New Roman" w:cs="Times New Roman"/>
          <w:sz w:val="26"/>
          <w:szCs w:val="26"/>
        </w:rPr>
        <w:t xml:space="preserve">) </w:t>
      </w:r>
      <w:r w:rsidR="00E43B2B" w:rsidRPr="00E43B2B">
        <w:rPr>
          <w:rFonts w:ascii="Times New Roman" w:hAnsi="Times New Roman" w:cs="Times New Roman"/>
          <w:sz w:val="26"/>
          <w:szCs w:val="26"/>
        </w:rPr>
        <w:t>Часть 2.</w:t>
      </w:r>
      <w:r w:rsidR="00B915C2" w:rsidRPr="00E43B2B">
        <w:rPr>
          <w:rFonts w:ascii="Times New Roman" w:hAnsi="Times New Roman" w:cs="Times New Roman"/>
          <w:sz w:val="26"/>
          <w:szCs w:val="26"/>
        </w:rPr>
        <w:t xml:space="preserve"> Экологические и социальные риски и меры по смягчению и контролю инфекций и деятельность по обращению с медицинскими отходами</w:t>
      </w:r>
      <w:r w:rsidR="00F4774E" w:rsidRPr="00E43B2B">
        <w:rPr>
          <w:rFonts w:ascii="Times New Roman" w:hAnsi="Times New Roman" w:cs="Times New Roman"/>
          <w:sz w:val="26"/>
          <w:szCs w:val="26"/>
        </w:rPr>
        <w:t xml:space="preserve">  и (</w:t>
      </w:r>
      <w:proofErr w:type="spellStart"/>
      <w:r w:rsidR="00F4774E" w:rsidRPr="00E43B2B">
        <w:rPr>
          <w:rFonts w:ascii="Times New Roman" w:hAnsi="Times New Roman" w:cs="Times New Roman"/>
          <w:sz w:val="26"/>
          <w:szCs w:val="26"/>
        </w:rPr>
        <w:t>iii</w:t>
      </w:r>
      <w:proofErr w:type="spellEnd"/>
      <w:r w:rsidR="00F4774E" w:rsidRPr="00E43B2B">
        <w:rPr>
          <w:rFonts w:ascii="Times New Roman" w:hAnsi="Times New Roman" w:cs="Times New Roman"/>
          <w:sz w:val="26"/>
          <w:szCs w:val="26"/>
        </w:rPr>
        <w:t>) Часть 3. План экологического и социального мониторинга</w:t>
      </w:r>
      <w:r w:rsidRPr="00E43B2B">
        <w:rPr>
          <w:rFonts w:ascii="Times New Roman" w:hAnsi="Times New Roman" w:cs="Times New Roman"/>
          <w:sz w:val="26"/>
          <w:szCs w:val="26"/>
        </w:rPr>
        <w:t>. Мероприятия для каждого этапа ПУОСС обеспечивают управление экологическими и социальными рисками организаций, связанными с реагированием на SARS-CoV-2, а также предотвращение и минимизацию загрязнения окружающей среды и вероятности заражения индивидуумов, защиту общественного здоровья.</w:t>
      </w:r>
    </w:p>
    <w:p w:rsidR="00713EBA" w:rsidRPr="00DF4731" w:rsidRDefault="00713EBA" w:rsidP="00E43B2B">
      <w:pPr>
        <w:spacing w:line="240" w:lineRule="exact"/>
        <w:ind w:firstLine="709"/>
        <w:jc w:val="both"/>
        <w:rPr>
          <w:rFonts w:ascii="Times New Roman" w:hAnsi="Times New Roman" w:cs="Times New Roman"/>
          <w:sz w:val="24"/>
          <w:szCs w:val="24"/>
        </w:rPr>
      </w:pPr>
      <w:r w:rsidRPr="00E43B2B">
        <w:rPr>
          <w:rFonts w:ascii="Times New Roman" w:hAnsi="Times New Roman" w:cs="Times New Roman"/>
          <w:sz w:val="26"/>
          <w:szCs w:val="26"/>
        </w:rPr>
        <w:t xml:space="preserve">Соответствующие меры и передовые методы по смягчению экологических и социальных последствий документированы в Руководстве Всемирного Банка </w:t>
      </w:r>
      <w:proofErr w:type="spellStart"/>
      <w:r w:rsidRPr="00E43B2B">
        <w:rPr>
          <w:rFonts w:ascii="Times New Roman" w:hAnsi="Times New Roman" w:cs="Times New Roman"/>
          <w:sz w:val="26"/>
          <w:szCs w:val="26"/>
        </w:rPr>
        <w:t>Environmental</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Health</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and</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Safety</w:t>
      </w:r>
      <w:proofErr w:type="spellEnd"/>
      <w:r w:rsidRPr="00E43B2B">
        <w:rPr>
          <w:rFonts w:ascii="Times New Roman" w:hAnsi="Times New Roman" w:cs="Times New Roman"/>
          <w:sz w:val="26"/>
          <w:szCs w:val="26"/>
        </w:rPr>
        <w:t xml:space="preserve"> (EHS) </w:t>
      </w:r>
      <w:proofErr w:type="spellStart"/>
      <w:r w:rsidRPr="00E43B2B">
        <w:rPr>
          <w:rFonts w:ascii="Times New Roman" w:hAnsi="Times New Roman" w:cs="Times New Roman"/>
          <w:sz w:val="26"/>
          <w:szCs w:val="26"/>
        </w:rPr>
        <w:t>Guidelines</w:t>
      </w:r>
      <w:proofErr w:type="spellEnd"/>
      <w:r w:rsidRPr="00E43B2B">
        <w:rPr>
          <w:rFonts w:ascii="Times New Roman" w:hAnsi="Times New Roman" w:cs="Times New Roman"/>
          <w:sz w:val="26"/>
          <w:szCs w:val="26"/>
        </w:rPr>
        <w:t xml:space="preserve">, Руководстве ВОЗ COVID-19 </w:t>
      </w:r>
      <w:proofErr w:type="spellStart"/>
      <w:r w:rsidRPr="00E43B2B">
        <w:rPr>
          <w:rFonts w:ascii="Times New Roman" w:hAnsi="Times New Roman" w:cs="Times New Roman"/>
          <w:sz w:val="26"/>
          <w:szCs w:val="26"/>
        </w:rPr>
        <w:t>Guidelines</w:t>
      </w:r>
      <w:proofErr w:type="spellEnd"/>
      <w:r w:rsidRPr="00E43B2B" w:rsidDel="00436D8A">
        <w:rPr>
          <w:rFonts w:ascii="Times New Roman" w:hAnsi="Times New Roman" w:cs="Times New Roman"/>
          <w:sz w:val="26"/>
          <w:szCs w:val="26"/>
        </w:rPr>
        <w:t xml:space="preserve"> </w:t>
      </w:r>
      <w:r w:rsidRPr="00E43B2B">
        <w:rPr>
          <w:rFonts w:ascii="Times New Roman" w:hAnsi="Times New Roman" w:cs="Times New Roman"/>
          <w:sz w:val="26"/>
          <w:szCs w:val="26"/>
        </w:rPr>
        <w:t>и в других передовых международных отраслевых практиках (</w:t>
      </w:r>
      <w:proofErr w:type="spellStart"/>
      <w:r w:rsidRPr="00E43B2B">
        <w:rPr>
          <w:rFonts w:ascii="Times New Roman" w:hAnsi="Times New Roman" w:cs="Times New Roman"/>
          <w:sz w:val="26"/>
          <w:szCs w:val="26"/>
        </w:rPr>
        <w:t>Good</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International</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Industry</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Practices</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GIIPs</w:t>
      </w:r>
      <w:proofErr w:type="spellEnd"/>
      <w:r w:rsidRPr="00E43B2B">
        <w:rPr>
          <w:rFonts w:ascii="Times New Roman" w:hAnsi="Times New Roman" w:cs="Times New Roman"/>
          <w:sz w:val="26"/>
          <w:szCs w:val="26"/>
        </w:rPr>
        <w:t xml:space="preserve">)). Они должны соблюдаться в совокупности с учетом локальных </w:t>
      </w:r>
      <w:proofErr w:type="spellStart"/>
      <w:r w:rsidRPr="00E43B2B">
        <w:rPr>
          <w:rFonts w:ascii="Times New Roman" w:hAnsi="Times New Roman" w:cs="Times New Roman"/>
          <w:sz w:val="26"/>
          <w:szCs w:val="26"/>
        </w:rPr>
        <w:t>страновых</w:t>
      </w:r>
      <w:proofErr w:type="spellEnd"/>
      <w:r w:rsidRPr="00E43B2B">
        <w:rPr>
          <w:rFonts w:ascii="Times New Roman" w:hAnsi="Times New Roman" w:cs="Times New Roman"/>
          <w:sz w:val="26"/>
          <w:szCs w:val="26"/>
        </w:rPr>
        <w:t xml:space="preserve"> условий. При определении мер по смягчению экологических и социальных последствий должно проводиться надлежащее вовлечение заинтересованных сторон, включая активное участие медицинских работников и специалистов по обращению с медицинскими отходами.</w:t>
      </w:r>
      <w:r w:rsidRPr="00DF4731">
        <w:rPr>
          <w:rFonts w:ascii="Times New Roman" w:hAnsi="Times New Roman" w:cs="Times New Roman"/>
          <w:sz w:val="24"/>
          <w:szCs w:val="24"/>
        </w:rPr>
        <w:br w:type="page"/>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711"/>
        <w:gridCol w:w="1986"/>
        <w:gridCol w:w="1956"/>
        <w:gridCol w:w="1776"/>
      </w:tblGrid>
      <w:tr w:rsidR="008C7C52" w:rsidRPr="00DF4731" w:rsidTr="008C7C52">
        <w:trPr>
          <w:trHeight w:val="557"/>
          <w:jc w:val="center"/>
        </w:trPr>
        <w:tc>
          <w:tcPr>
            <w:tcW w:w="9805" w:type="dxa"/>
            <w:gridSpan w:val="5"/>
          </w:tcPr>
          <w:p w:rsidR="008C7C52" w:rsidRPr="000246FF" w:rsidRDefault="008C7C52" w:rsidP="00E43B2B">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b/>
                <w:bCs/>
                <w:sz w:val="24"/>
                <w:szCs w:val="24"/>
              </w:rPr>
              <w:lastRenderedPageBreak/>
              <w:t>Часть 1</w:t>
            </w:r>
            <w:r w:rsidR="00E43B2B" w:rsidRPr="000246FF">
              <w:rPr>
                <w:rFonts w:ascii="Times New Roman" w:eastAsia="Times New Roman" w:hAnsi="Times New Roman" w:cs="Times New Roman"/>
                <w:b/>
                <w:bCs/>
                <w:sz w:val="24"/>
                <w:szCs w:val="24"/>
              </w:rPr>
              <w:t xml:space="preserve">. </w:t>
            </w:r>
            <w:r w:rsidRPr="000246FF">
              <w:rPr>
                <w:rFonts w:ascii="Times New Roman" w:eastAsia="Times New Roman" w:hAnsi="Times New Roman" w:cs="Times New Roman"/>
                <w:b/>
                <w:bCs/>
                <w:sz w:val="24"/>
                <w:szCs w:val="24"/>
              </w:rPr>
              <w:t>Институциональная и административная</w:t>
            </w:r>
          </w:p>
        </w:tc>
      </w:tr>
      <w:tr w:rsidR="008C7C52" w:rsidRPr="00DF4731" w:rsidTr="008C7C52">
        <w:trPr>
          <w:trHeight w:val="278"/>
          <w:jc w:val="center"/>
        </w:trPr>
        <w:tc>
          <w:tcPr>
            <w:tcW w:w="2496" w:type="dxa"/>
          </w:tcPr>
          <w:p w:rsidR="008C7C52" w:rsidRPr="000246FF" w:rsidRDefault="008C7C52" w:rsidP="008C7C52">
            <w:pPr>
              <w:spacing w:after="0" w:line="240" w:lineRule="auto"/>
              <w:jc w:val="right"/>
              <w:rPr>
                <w:rFonts w:ascii="Times New Roman" w:hAnsi="Times New Roman" w:cs="Times New Roman"/>
                <w:b/>
                <w:bCs/>
                <w:sz w:val="24"/>
                <w:szCs w:val="24"/>
              </w:rPr>
            </w:pPr>
            <w:r w:rsidRPr="000246FF">
              <w:rPr>
                <w:rFonts w:ascii="Times New Roman" w:hAnsi="Times New Roman" w:cs="Times New Roman"/>
                <w:b/>
                <w:bCs/>
                <w:sz w:val="24"/>
                <w:szCs w:val="24"/>
              </w:rPr>
              <w:t>Страна</w:t>
            </w:r>
          </w:p>
        </w:tc>
        <w:tc>
          <w:tcPr>
            <w:tcW w:w="7309" w:type="dxa"/>
            <w:gridSpan w:val="4"/>
          </w:tcPr>
          <w:p w:rsidR="008C7C52" w:rsidRPr="000246FF" w:rsidRDefault="008C7C52" w:rsidP="008C7C52">
            <w:pPr>
              <w:spacing w:after="0" w:line="240" w:lineRule="auto"/>
              <w:rPr>
                <w:rFonts w:ascii="Times New Roman" w:hAnsi="Times New Roman" w:cs="Times New Roman"/>
                <w:sz w:val="24"/>
                <w:szCs w:val="24"/>
              </w:rPr>
            </w:pPr>
            <w:r w:rsidRPr="000246FF">
              <w:rPr>
                <w:rFonts w:ascii="Times New Roman" w:hAnsi="Times New Roman" w:cs="Times New Roman"/>
                <w:sz w:val="24"/>
                <w:szCs w:val="24"/>
              </w:rPr>
              <w:t>Республика Беларусь</w:t>
            </w:r>
          </w:p>
        </w:tc>
      </w:tr>
      <w:tr w:rsidR="008C7C52" w:rsidRPr="00DF4731" w:rsidTr="008C7C52">
        <w:trPr>
          <w:trHeight w:val="278"/>
          <w:jc w:val="center"/>
        </w:trPr>
        <w:tc>
          <w:tcPr>
            <w:tcW w:w="2496" w:type="dxa"/>
          </w:tcPr>
          <w:p w:rsidR="008C7C52" w:rsidRPr="000246FF" w:rsidRDefault="008C7C52" w:rsidP="008C7C52">
            <w:pPr>
              <w:spacing w:after="0" w:line="240" w:lineRule="auto"/>
              <w:jc w:val="right"/>
              <w:rPr>
                <w:rFonts w:ascii="Times New Roman" w:eastAsia="Times New Roman" w:hAnsi="Times New Roman" w:cs="Times New Roman"/>
                <w:b/>
                <w:bCs/>
                <w:i/>
                <w:iCs/>
                <w:sz w:val="24"/>
                <w:szCs w:val="24"/>
              </w:rPr>
            </w:pPr>
            <w:r w:rsidRPr="000246FF">
              <w:rPr>
                <w:rFonts w:ascii="Times New Roman" w:hAnsi="Times New Roman" w:cs="Times New Roman"/>
                <w:b/>
                <w:bCs/>
                <w:sz w:val="24"/>
                <w:szCs w:val="24"/>
              </w:rPr>
              <w:t>Название Проекта</w:t>
            </w:r>
          </w:p>
        </w:tc>
        <w:tc>
          <w:tcPr>
            <w:tcW w:w="7309" w:type="dxa"/>
            <w:gridSpan w:val="4"/>
          </w:tcPr>
          <w:p w:rsidR="008C7C52" w:rsidRPr="000246FF" w:rsidRDefault="008C7C52" w:rsidP="008C7C52">
            <w:pPr>
              <w:spacing w:after="0" w:line="240" w:lineRule="auto"/>
              <w:rPr>
                <w:rFonts w:ascii="Times New Roman" w:hAnsi="Times New Roman" w:cs="Times New Roman"/>
                <w:sz w:val="24"/>
                <w:szCs w:val="24"/>
              </w:rPr>
            </w:pPr>
            <w:r w:rsidRPr="000246FF">
              <w:rPr>
                <w:rFonts w:ascii="Times New Roman" w:hAnsi="Times New Roman" w:cs="Times New Roman"/>
                <w:sz w:val="24"/>
                <w:szCs w:val="24"/>
              </w:rPr>
              <w:t>Экстренное реагирование на COVID-19 в Республике Беларусь</w:t>
            </w:r>
          </w:p>
        </w:tc>
      </w:tr>
      <w:tr w:rsidR="008C7C52" w:rsidRPr="00694B7D" w:rsidTr="008C7C52">
        <w:trPr>
          <w:trHeight w:val="2397"/>
          <w:jc w:val="center"/>
        </w:trPr>
        <w:tc>
          <w:tcPr>
            <w:tcW w:w="2496" w:type="dxa"/>
          </w:tcPr>
          <w:p w:rsidR="008C7C52" w:rsidRPr="000246FF" w:rsidRDefault="008C7C52" w:rsidP="008C7C52">
            <w:pPr>
              <w:spacing w:after="0" w:line="240" w:lineRule="auto"/>
              <w:jc w:val="right"/>
              <w:rPr>
                <w:rFonts w:ascii="Times New Roman" w:eastAsia="Times New Roman" w:hAnsi="Times New Roman" w:cs="Times New Roman"/>
                <w:b/>
                <w:bCs/>
                <w:i/>
                <w:iCs/>
                <w:sz w:val="24"/>
                <w:szCs w:val="24"/>
              </w:rPr>
            </w:pPr>
            <w:r w:rsidRPr="000246FF">
              <w:rPr>
                <w:rFonts w:ascii="Times New Roman" w:hAnsi="Times New Roman" w:cs="Times New Roman"/>
                <w:b/>
                <w:bCs/>
                <w:sz w:val="24"/>
                <w:szCs w:val="24"/>
              </w:rPr>
              <w:t>Объем проекта и его содержание</w:t>
            </w:r>
          </w:p>
        </w:tc>
        <w:tc>
          <w:tcPr>
            <w:tcW w:w="7309" w:type="dxa"/>
            <w:gridSpan w:val="4"/>
          </w:tcPr>
          <w:p w:rsidR="008C7C52" w:rsidRPr="000246FF" w:rsidRDefault="008C7C52" w:rsidP="008C7C52">
            <w:pPr>
              <w:spacing w:after="0" w:line="240" w:lineRule="auto"/>
              <w:jc w:val="both"/>
              <w:rPr>
                <w:rFonts w:ascii="Times New Roman" w:eastAsia="Times New Roman" w:hAnsi="Times New Roman" w:cs="Times New Roman"/>
                <w:sz w:val="24"/>
                <w:szCs w:val="24"/>
              </w:rPr>
            </w:pPr>
            <w:r w:rsidRPr="000246FF">
              <w:rPr>
                <w:rFonts w:ascii="Times New Roman" w:hAnsi="Times New Roman" w:cs="Times New Roman"/>
                <w:noProof/>
                <w:sz w:val="24"/>
                <w:szCs w:val="24"/>
              </w:rPr>
              <w:t xml:space="preserve">Целью реализации Проекта является укрепление отдельных аспектов системы здравоохранения Республики Беларусь для ответных мер в отношении вспышки коронавирусной инфекции COVID-19 (SARS-CoV-2), оперативного реагирования на чрезвычайные ситуации. Проект </w:t>
            </w:r>
            <w:r w:rsidR="00E43B2B" w:rsidRPr="000246FF">
              <w:rPr>
                <w:rFonts w:ascii="Times New Roman" w:hAnsi="Times New Roman" w:cs="Times New Roman"/>
                <w:noProof/>
                <w:sz w:val="24"/>
                <w:szCs w:val="24"/>
              </w:rPr>
              <w:t>нап</w:t>
            </w:r>
            <w:r w:rsidRPr="000246FF">
              <w:rPr>
                <w:rFonts w:ascii="Times New Roman" w:hAnsi="Times New Roman" w:cs="Times New Roman"/>
                <w:noProof/>
                <w:sz w:val="24"/>
                <w:szCs w:val="24"/>
              </w:rPr>
              <w:t>р</w:t>
            </w:r>
            <w:r w:rsidR="00E43B2B" w:rsidRPr="000246FF">
              <w:rPr>
                <w:rFonts w:ascii="Times New Roman" w:hAnsi="Times New Roman" w:cs="Times New Roman"/>
                <w:noProof/>
                <w:sz w:val="24"/>
                <w:szCs w:val="24"/>
              </w:rPr>
              <w:t>а</w:t>
            </w:r>
            <w:r w:rsidRPr="000246FF">
              <w:rPr>
                <w:rFonts w:ascii="Times New Roman" w:hAnsi="Times New Roman" w:cs="Times New Roman"/>
                <w:noProof/>
                <w:sz w:val="24"/>
                <w:szCs w:val="24"/>
              </w:rPr>
              <w:t>влен на: (i) усиление потенциала отделений интенсивной терапии (анестезиологии и реанимации) орагнизаций здравоохранения; (</w:t>
            </w:r>
            <w:r w:rsidRPr="000246FF">
              <w:rPr>
                <w:rFonts w:ascii="Times New Roman" w:hAnsi="Times New Roman" w:cs="Times New Roman"/>
                <w:noProof/>
                <w:sz w:val="24"/>
                <w:szCs w:val="24"/>
                <w:lang w:val="en-US"/>
              </w:rPr>
              <w:t>ii</w:t>
            </w:r>
            <w:r w:rsidRPr="000246FF">
              <w:rPr>
                <w:rFonts w:ascii="Times New Roman" w:hAnsi="Times New Roman" w:cs="Times New Roman"/>
                <w:noProof/>
                <w:sz w:val="24"/>
                <w:szCs w:val="24"/>
              </w:rPr>
              <w:t>) повышение эффективности скорой (неотложной) медицинской помощи на догоспитальном этапе; (</w:t>
            </w:r>
            <w:r w:rsidRPr="000246FF">
              <w:rPr>
                <w:rFonts w:ascii="Times New Roman" w:hAnsi="Times New Roman" w:cs="Times New Roman"/>
                <w:noProof/>
                <w:sz w:val="24"/>
                <w:szCs w:val="24"/>
                <w:lang w:val="en-US"/>
              </w:rPr>
              <w:t>iii</w:t>
            </w:r>
            <w:r w:rsidRPr="000246FF">
              <w:rPr>
                <w:rFonts w:ascii="Times New Roman" w:hAnsi="Times New Roman" w:cs="Times New Roman"/>
                <w:noProof/>
                <w:sz w:val="24"/>
                <w:szCs w:val="24"/>
              </w:rPr>
              <w:t>) поддержку службы лабораторной диагностики; (</w:t>
            </w:r>
            <w:r w:rsidRPr="000246FF">
              <w:rPr>
                <w:rFonts w:ascii="Times New Roman" w:hAnsi="Times New Roman" w:cs="Times New Roman"/>
                <w:noProof/>
                <w:sz w:val="24"/>
                <w:szCs w:val="24"/>
                <w:lang w:val="en-US"/>
              </w:rPr>
              <w:t>iv</w:t>
            </w:r>
            <w:r w:rsidRPr="000246FF">
              <w:rPr>
                <w:rFonts w:ascii="Times New Roman" w:hAnsi="Times New Roman" w:cs="Times New Roman"/>
                <w:noProof/>
                <w:sz w:val="24"/>
                <w:szCs w:val="24"/>
              </w:rPr>
              <w:t>) поддержку коммуникацонной стратегии и плана реагирования на чрезвычайную ситуацию, связанную с распространением COVID-19.</w:t>
            </w:r>
          </w:p>
        </w:tc>
      </w:tr>
      <w:tr w:rsidR="008C7C52" w:rsidRPr="00DF4731" w:rsidTr="008C7C52">
        <w:trPr>
          <w:trHeight w:val="1457"/>
          <w:jc w:val="center"/>
        </w:trPr>
        <w:tc>
          <w:tcPr>
            <w:tcW w:w="2496" w:type="dxa"/>
          </w:tcPr>
          <w:p w:rsidR="008C7C52" w:rsidRPr="000246FF" w:rsidRDefault="008C7C52" w:rsidP="008C7C52">
            <w:pPr>
              <w:spacing w:after="0" w:line="240" w:lineRule="auto"/>
              <w:rPr>
                <w:rFonts w:ascii="Times New Roman" w:hAnsi="Times New Roman" w:cs="Times New Roman"/>
                <w:b/>
                <w:bCs/>
                <w:sz w:val="24"/>
                <w:szCs w:val="24"/>
              </w:rPr>
            </w:pPr>
            <w:r w:rsidRPr="000246FF">
              <w:rPr>
                <w:rFonts w:ascii="Times New Roman" w:hAnsi="Times New Roman" w:cs="Times New Roman"/>
                <w:b/>
                <w:bCs/>
                <w:sz w:val="24"/>
                <w:szCs w:val="24"/>
              </w:rPr>
              <w:t xml:space="preserve">Ответственные лица по управлению </w:t>
            </w:r>
          </w:p>
          <w:p w:rsidR="008C7C52" w:rsidRPr="000246FF" w:rsidRDefault="008C7C52" w:rsidP="008C7C52">
            <w:pPr>
              <w:spacing w:after="0" w:line="240" w:lineRule="auto"/>
              <w:rPr>
                <w:rFonts w:ascii="Times New Roman" w:eastAsia="Times New Roman" w:hAnsi="Times New Roman" w:cs="Times New Roman"/>
                <w:b/>
                <w:bCs/>
                <w:i/>
                <w:iCs/>
                <w:sz w:val="24"/>
                <w:szCs w:val="24"/>
              </w:rPr>
            </w:pPr>
            <w:r w:rsidRPr="000246FF">
              <w:rPr>
                <w:rFonts w:ascii="Times New Roman" w:hAnsi="Times New Roman" w:cs="Times New Roman"/>
                <w:b/>
                <w:bCs/>
                <w:i/>
                <w:iCs/>
                <w:sz w:val="24"/>
                <w:szCs w:val="24"/>
              </w:rPr>
              <w:t>(Ф.И.О. и контактная информация)</w:t>
            </w:r>
          </w:p>
        </w:tc>
        <w:tc>
          <w:tcPr>
            <w:tcW w:w="1741" w:type="dxa"/>
          </w:tcPr>
          <w:p w:rsidR="008C7C52" w:rsidRPr="000246FF" w:rsidRDefault="008C7C52" w:rsidP="008C7C52">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Всемирный банк</w:t>
            </w:r>
          </w:p>
          <w:p w:rsidR="008C7C52" w:rsidRPr="000246FF" w:rsidRDefault="008C7C52" w:rsidP="008C7C52">
            <w:pPr>
              <w:spacing w:after="0" w:line="240" w:lineRule="auto"/>
              <w:jc w:val="center"/>
              <w:rPr>
                <w:rFonts w:ascii="Times New Roman" w:eastAsia="Times New Roman" w:hAnsi="Times New Roman" w:cs="Times New Roman"/>
                <w:b/>
                <w:bCs/>
                <w:iCs/>
                <w:sz w:val="24"/>
                <w:szCs w:val="24"/>
              </w:rPr>
            </w:pPr>
            <w:r w:rsidRPr="000246FF">
              <w:rPr>
                <w:rFonts w:ascii="Times New Roman" w:eastAsia="Times New Roman" w:hAnsi="Times New Roman" w:cs="Times New Roman"/>
                <w:iCs/>
                <w:sz w:val="24"/>
                <w:szCs w:val="24"/>
              </w:rPr>
              <w:t>(Руководитель проекта</w:t>
            </w:r>
            <w:r w:rsidR="00E43B2B" w:rsidRPr="000246FF">
              <w:rPr>
                <w:rFonts w:ascii="Times New Roman" w:eastAsia="Times New Roman" w:hAnsi="Times New Roman" w:cs="Times New Roman"/>
                <w:iCs/>
                <w:sz w:val="24"/>
                <w:szCs w:val="24"/>
              </w:rPr>
              <w:t xml:space="preserve"> Эльвира </w:t>
            </w:r>
            <w:proofErr w:type="spellStart"/>
            <w:r w:rsidR="00E43B2B" w:rsidRPr="000246FF">
              <w:rPr>
                <w:rFonts w:ascii="Times New Roman" w:eastAsia="Times New Roman" w:hAnsi="Times New Roman" w:cs="Times New Roman"/>
                <w:iCs/>
                <w:sz w:val="24"/>
                <w:szCs w:val="24"/>
              </w:rPr>
              <w:t>Анадолу</w:t>
            </w:r>
            <w:proofErr w:type="spellEnd"/>
            <w:r w:rsidRPr="000246FF">
              <w:rPr>
                <w:rFonts w:ascii="Times New Roman" w:eastAsia="Times New Roman" w:hAnsi="Times New Roman" w:cs="Times New Roman"/>
                <w:iCs/>
                <w:sz w:val="24"/>
                <w:szCs w:val="24"/>
              </w:rPr>
              <w:t>)</w:t>
            </w:r>
          </w:p>
        </w:tc>
        <w:tc>
          <w:tcPr>
            <w:tcW w:w="0" w:type="auto"/>
          </w:tcPr>
          <w:p w:rsidR="008C7C52" w:rsidRPr="000246FF" w:rsidRDefault="006963CB" w:rsidP="008C7C52">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ОУ</w:t>
            </w:r>
            <w:r w:rsidR="008C7C52" w:rsidRPr="000246FF">
              <w:rPr>
                <w:rFonts w:ascii="Times New Roman" w:eastAsia="Times New Roman" w:hAnsi="Times New Roman" w:cs="Times New Roman"/>
                <w:sz w:val="24"/>
                <w:szCs w:val="24"/>
              </w:rPr>
              <w:t>П</w:t>
            </w:r>
          </w:p>
          <w:p w:rsidR="008C7C52" w:rsidRPr="000246FF" w:rsidRDefault="008C7C52" w:rsidP="008C7C52">
            <w:pPr>
              <w:spacing w:after="0" w:line="240" w:lineRule="auto"/>
              <w:jc w:val="center"/>
              <w:rPr>
                <w:rFonts w:ascii="Times New Roman" w:eastAsia="Times New Roman" w:hAnsi="Times New Roman" w:cs="Times New Roman"/>
                <w:sz w:val="24"/>
                <w:szCs w:val="24"/>
              </w:rPr>
            </w:pPr>
          </w:p>
          <w:p w:rsidR="008C7C52" w:rsidRPr="000246FF" w:rsidRDefault="008C7C52" w:rsidP="008C7C52">
            <w:pPr>
              <w:spacing w:after="0" w:line="240" w:lineRule="auto"/>
              <w:jc w:val="center"/>
              <w:rPr>
                <w:rFonts w:ascii="Times New Roman" w:eastAsia="Times New Roman" w:hAnsi="Times New Roman" w:cs="Times New Roman"/>
                <w:iCs/>
                <w:sz w:val="24"/>
                <w:szCs w:val="24"/>
              </w:rPr>
            </w:pPr>
            <w:r w:rsidRPr="000246FF">
              <w:rPr>
                <w:rFonts w:ascii="Times New Roman" w:eastAsia="Times New Roman" w:hAnsi="Times New Roman" w:cs="Times New Roman"/>
                <w:iCs/>
                <w:sz w:val="24"/>
                <w:szCs w:val="24"/>
              </w:rPr>
              <w:t>(Руководитель группы</w:t>
            </w:r>
            <w:r w:rsidR="00E43B2B" w:rsidRPr="000246FF">
              <w:rPr>
                <w:rFonts w:ascii="Times New Roman" w:eastAsia="Times New Roman" w:hAnsi="Times New Roman" w:cs="Times New Roman"/>
                <w:iCs/>
                <w:sz w:val="24"/>
                <w:szCs w:val="24"/>
              </w:rPr>
              <w:t xml:space="preserve"> Андрей Анатольевич Кобель</w:t>
            </w:r>
            <w:r w:rsidRPr="000246FF">
              <w:rPr>
                <w:rFonts w:ascii="Times New Roman" w:eastAsia="Times New Roman" w:hAnsi="Times New Roman" w:cs="Times New Roman"/>
                <w:iCs/>
                <w:sz w:val="24"/>
                <w:szCs w:val="24"/>
              </w:rPr>
              <w:t>)</w:t>
            </w:r>
          </w:p>
          <w:p w:rsidR="008C7C52" w:rsidRPr="000246FF" w:rsidRDefault="008C7C52" w:rsidP="008C7C52">
            <w:pPr>
              <w:spacing w:after="0" w:line="240" w:lineRule="auto"/>
              <w:jc w:val="center"/>
              <w:rPr>
                <w:rFonts w:ascii="Times New Roman" w:eastAsia="Times New Roman" w:hAnsi="Times New Roman" w:cs="Times New Roman"/>
                <w:sz w:val="24"/>
                <w:szCs w:val="24"/>
              </w:rPr>
            </w:pPr>
          </w:p>
        </w:tc>
        <w:tc>
          <w:tcPr>
            <w:tcW w:w="3567" w:type="dxa"/>
            <w:gridSpan w:val="2"/>
          </w:tcPr>
          <w:p w:rsidR="008C7C52" w:rsidRPr="000246FF" w:rsidRDefault="008C7C52" w:rsidP="008C7C52">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Организация здравоохранения</w:t>
            </w:r>
          </w:p>
          <w:p w:rsidR="008C7C52" w:rsidRPr="000246FF" w:rsidRDefault="00B16559" w:rsidP="008C7C52">
            <w:pPr>
              <w:spacing w:after="0" w:line="240" w:lineRule="auto"/>
              <w:jc w:val="center"/>
              <w:rPr>
                <w:rFonts w:ascii="Times New Roman" w:eastAsia="Times New Roman" w:hAnsi="Times New Roman" w:cs="Times New Roman"/>
                <w:b/>
                <w:i/>
                <w:sz w:val="24"/>
                <w:szCs w:val="24"/>
              </w:rPr>
            </w:pPr>
            <w:r w:rsidRPr="000246FF">
              <w:rPr>
                <w:rFonts w:ascii="Times New Roman" w:eastAsia="Times New Roman" w:hAnsi="Times New Roman" w:cs="Times New Roman"/>
                <w:b/>
                <w:i/>
                <w:sz w:val="24"/>
                <w:szCs w:val="24"/>
              </w:rPr>
              <w:t>Учреждение здравоохранения «Кобринская центральная районная больница»</w:t>
            </w:r>
          </w:p>
          <w:p w:rsidR="00E43B2B" w:rsidRPr="000246FF" w:rsidRDefault="008C7C52" w:rsidP="00E43B2B">
            <w:pPr>
              <w:spacing w:after="0" w:line="240" w:lineRule="auto"/>
              <w:jc w:val="center"/>
              <w:rPr>
                <w:rFonts w:ascii="Times New Roman" w:eastAsia="Times New Roman" w:hAnsi="Times New Roman" w:cs="Times New Roman"/>
                <w:sz w:val="24"/>
                <w:szCs w:val="24"/>
              </w:rPr>
            </w:pPr>
            <w:proofErr w:type="gramStart"/>
            <w:r w:rsidRPr="000246FF">
              <w:rPr>
                <w:rFonts w:ascii="Times New Roman" w:eastAsia="Times New Roman" w:hAnsi="Times New Roman" w:cs="Times New Roman"/>
                <w:i/>
                <w:iCs/>
                <w:sz w:val="24"/>
                <w:szCs w:val="24"/>
              </w:rPr>
              <w:t>(</w:t>
            </w:r>
            <w:r w:rsidR="002F6A13" w:rsidRPr="000246FF">
              <w:rPr>
                <w:rFonts w:ascii="Times New Roman" w:eastAsia="Times New Roman" w:hAnsi="Times New Roman" w:cs="Times New Roman"/>
                <w:i/>
                <w:iCs/>
                <w:sz w:val="24"/>
                <w:szCs w:val="24"/>
              </w:rPr>
              <w:t>д</w:t>
            </w:r>
            <w:r w:rsidR="00E43B2B" w:rsidRPr="000246FF">
              <w:rPr>
                <w:rFonts w:ascii="Times New Roman" w:eastAsia="Times New Roman" w:hAnsi="Times New Roman" w:cs="Times New Roman"/>
                <w:i/>
                <w:iCs/>
                <w:sz w:val="24"/>
                <w:szCs w:val="24"/>
              </w:rPr>
              <w:t>анные лица, о</w:t>
            </w:r>
            <w:r w:rsidRPr="000246FF">
              <w:rPr>
                <w:rFonts w:ascii="Times New Roman" w:eastAsia="Times New Roman" w:hAnsi="Times New Roman" w:cs="Times New Roman"/>
                <w:i/>
                <w:iCs/>
                <w:sz w:val="24"/>
                <w:szCs w:val="24"/>
              </w:rPr>
              <w:t>тветственно</w:t>
            </w:r>
            <w:r w:rsidR="00E43B2B" w:rsidRPr="000246FF">
              <w:rPr>
                <w:rFonts w:ascii="Times New Roman" w:eastAsia="Times New Roman" w:hAnsi="Times New Roman" w:cs="Times New Roman"/>
                <w:i/>
                <w:iCs/>
                <w:sz w:val="24"/>
                <w:szCs w:val="24"/>
              </w:rPr>
              <w:t>го</w:t>
            </w:r>
            <w:r w:rsidRPr="000246FF">
              <w:rPr>
                <w:rFonts w:ascii="Times New Roman" w:eastAsia="Times New Roman" w:hAnsi="Times New Roman" w:cs="Times New Roman"/>
                <w:i/>
                <w:iCs/>
                <w:sz w:val="24"/>
                <w:szCs w:val="24"/>
              </w:rPr>
              <w:t xml:space="preserve"> </w:t>
            </w:r>
            <w:r w:rsidR="00E43B2B" w:rsidRPr="000246FF">
              <w:rPr>
                <w:rFonts w:ascii="Times New Roman" w:eastAsia="Times New Roman" w:hAnsi="Times New Roman" w:cs="Times New Roman"/>
                <w:sz w:val="24"/>
                <w:szCs w:val="24"/>
              </w:rPr>
              <w:t>_____</w:t>
            </w:r>
            <w:proofErr w:type="spellStart"/>
            <w:r w:rsidR="00B11EEA" w:rsidRPr="000246FF">
              <w:rPr>
                <w:rFonts w:ascii="Times New Roman" w:eastAsia="Times New Roman" w:hAnsi="Times New Roman" w:cs="Times New Roman"/>
                <w:b/>
                <w:i/>
                <w:sz w:val="24"/>
                <w:szCs w:val="24"/>
              </w:rPr>
              <w:t>Юзько</w:t>
            </w:r>
            <w:proofErr w:type="spellEnd"/>
            <w:r w:rsidR="00B11EEA" w:rsidRPr="000246FF">
              <w:rPr>
                <w:rFonts w:ascii="Times New Roman" w:eastAsia="Times New Roman" w:hAnsi="Times New Roman" w:cs="Times New Roman"/>
                <w:b/>
                <w:i/>
                <w:sz w:val="24"/>
                <w:szCs w:val="24"/>
              </w:rPr>
              <w:t xml:space="preserve"> Ю.В._____</w:t>
            </w:r>
            <w:proofErr w:type="gramEnd"/>
          </w:p>
          <w:p w:rsidR="008C7C52" w:rsidRPr="000246FF" w:rsidRDefault="008C7C52" w:rsidP="00E43B2B">
            <w:pPr>
              <w:spacing w:after="0" w:line="240" w:lineRule="auto"/>
              <w:jc w:val="center"/>
              <w:rPr>
                <w:rFonts w:ascii="Times New Roman" w:eastAsia="Times New Roman" w:hAnsi="Times New Roman" w:cs="Times New Roman"/>
                <w:i/>
                <w:iCs/>
                <w:sz w:val="24"/>
                <w:szCs w:val="24"/>
              </w:rPr>
            </w:pPr>
            <w:r w:rsidRPr="000246FF">
              <w:rPr>
                <w:rFonts w:ascii="Times New Roman" w:eastAsia="Times New Roman" w:hAnsi="Times New Roman" w:cs="Times New Roman"/>
                <w:i/>
                <w:iCs/>
                <w:sz w:val="24"/>
                <w:szCs w:val="24"/>
              </w:rPr>
              <w:t>за реализацию проекта лицо)</w:t>
            </w:r>
          </w:p>
        </w:tc>
      </w:tr>
      <w:tr w:rsidR="00B16559" w:rsidRPr="00DF4731" w:rsidTr="008C7C52">
        <w:trPr>
          <w:trHeight w:val="1070"/>
          <w:jc w:val="center"/>
        </w:trPr>
        <w:tc>
          <w:tcPr>
            <w:tcW w:w="2496" w:type="dxa"/>
          </w:tcPr>
          <w:p w:rsidR="008C7C52" w:rsidRPr="000246FF" w:rsidRDefault="008C7C52" w:rsidP="008C7C52">
            <w:pPr>
              <w:spacing w:after="0" w:line="240" w:lineRule="auto"/>
              <w:rPr>
                <w:rFonts w:ascii="Times New Roman" w:hAnsi="Times New Roman" w:cs="Times New Roman"/>
                <w:b/>
                <w:bCs/>
                <w:sz w:val="24"/>
                <w:szCs w:val="24"/>
              </w:rPr>
            </w:pPr>
            <w:r w:rsidRPr="000246FF">
              <w:rPr>
                <w:rFonts w:ascii="Times New Roman" w:hAnsi="Times New Roman" w:cs="Times New Roman"/>
                <w:b/>
                <w:bCs/>
                <w:sz w:val="24"/>
                <w:szCs w:val="24"/>
              </w:rPr>
              <w:t xml:space="preserve">Ответственные лица за реализацию </w:t>
            </w:r>
          </w:p>
          <w:p w:rsidR="008C7C52" w:rsidRPr="000246FF" w:rsidRDefault="008C7C52" w:rsidP="008C7C52">
            <w:pPr>
              <w:spacing w:after="0" w:line="240" w:lineRule="auto"/>
              <w:rPr>
                <w:rFonts w:ascii="Times New Roman" w:eastAsia="Times New Roman" w:hAnsi="Times New Roman" w:cs="Times New Roman"/>
                <w:b/>
                <w:bCs/>
                <w:i/>
                <w:iCs/>
                <w:sz w:val="24"/>
                <w:szCs w:val="24"/>
              </w:rPr>
            </w:pPr>
            <w:r w:rsidRPr="000246FF">
              <w:rPr>
                <w:rFonts w:ascii="Times New Roman" w:hAnsi="Times New Roman" w:cs="Times New Roman"/>
                <w:b/>
                <w:bCs/>
                <w:i/>
                <w:iCs/>
                <w:sz w:val="24"/>
                <w:szCs w:val="24"/>
              </w:rPr>
              <w:t>(Ф.И.О. и контактная информация)</w:t>
            </w:r>
          </w:p>
        </w:tc>
        <w:tc>
          <w:tcPr>
            <w:tcW w:w="1741" w:type="dxa"/>
          </w:tcPr>
          <w:p w:rsidR="008C7C52" w:rsidRPr="000246FF" w:rsidRDefault="008C7C52" w:rsidP="008C7C52">
            <w:pPr>
              <w:spacing w:after="0" w:line="240" w:lineRule="auto"/>
              <w:jc w:val="center"/>
              <w:rPr>
                <w:rFonts w:ascii="Times New Roman" w:eastAsia="Times New Roman" w:hAnsi="Times New Roman" w:cs="Times New Roman"/>
                <w:iCs/>
                <w:sz w:val="24"/>
                <w:szCs w:val="24"/>
              </w:rPr>
            </w:pPr>
            <w:r w:rsidRPr="000246FF">
              <w:rPr>
                <w:rFonts w:ascii="Times New Roman" w:eastAsia="Times New Roman" w:hAnsi="Times New Roman" w:cs="Times New Roman"/>
                <w:iCs/>
                <w:sz w:val="24"/>
                <w:szCs w:val="24"/>
              </w:rPr>
              <w:t>Специалист Всемирного банка по РДООСС</w:t>
            </w:r>
            <w:r w:rsidR="00E43B2B" w:rsidRPr="000246FF">
              <w:rPr>
                <w:rFonts w:ascii="Times New Roman" w:eastAsia="Times New Roman" w:hAnsi="Times New Roman" w:cs="Times New Roman"/>
                <w:iCs/>
                <w:sz w:val="24"/>
                <w:szCs w:val="24"/>
              </w:rPr>
              <w:t xml:space="preserve"> Аркадий </w:t>
            </w:r>
            <w:proofErr w:type="spellStart"/>
            <w:r w:rsidR="00E43B2B" w:rsidRPr="000246FF">
              <w:rPr>
                <w:rFonts w:ascii="Times New Roman" w:eastAsia="Times New Roman" w:hAnsi="Times New Roman" w:cs="Times New Roman"/>
                <w:iCs/>
                <w:sz w:val="24"/>
                <w:szCs w:val="24"/>
              </w:rPr>
              <w:t>Капчелеа</w:t>
            </w:r>
            <w:proofErr w:type="spellEnd"/>
          </w:p>
          <w:p w:rsidR="008C7C52" w:rsidRPr="000246FF" w:rsidRDefault="008C7C52" w:rsidP="008C7C52">
            <w:pPr>
              <w:spacing w:after="0" w:line="240" w:lineRule="auto"/>
              <w:jc w:val="center"/>
              <w:rPr>
                <w:rFonts w:ascii="Times New Roman" w:eastAsia="Times New Roman" w:hAnsi="Times New Roman" w:cs="Times New Roman"/>
                <w:sz w:val="24"/>
                <w:szCs w:val="24"/>
              </w:rPr>
            </w:pPr>
          </w:p>
          <w:p w:rsidR="008C7C52" w:rsidRPr="000246FF" w:rsidRDefault="008C7C52" w:rsidP="008C7C52">
            <w:pPr>
              <w:spacing w:after="0" w:line="240" w:lineRule="auto"/>
              <w:rPr>
                <w:rFonts w:ascii="Times New Roman" w:eastAsia="Times New Roman" w:hAnsi="Times New Roman" w:cs="Times New Roman"/>
                <w:sz w:val="24"/>
                <w:szCs w:val="24"/>
              </w:rPr>
            </w:pPr>
          </w:p>
        </w:tc>
        <w:tc>
          <w:tcPr>
            <w:tcW w:w="0" w:type="auto"/>
          </w:tcPr>
          <w:p w:rsidR="008C7C52" w:rsidRPr="000246FF" w:rsidRDefault="008C7C52" w:rsidP="008C7C52">
            <w:pPr>
              <w:spacing w:after="0" w:line="240" w:lineRule="auto"/>
              <w:jc w:val="center"/>
              <w:rPr>
                <w:rFonts w:ascii="Times New Roman" w:eastAsia="Times New Roman" w:hAnsi="Times New Roman" w:cs="Times New Roman"/>
                <w:iCs/>
                <w:sz w:val="24"/>
                <w:szCs w:val="24"/>
              </w:rPr>
            </w:pPr>
            <w:r w:rsidRPr="000246FF">
              <w:rPr>
                <w:rFonts w:ascii="Times New Roman" w:eastAsia="Times New Roman" w:hAnsi="Times New Roman" w:cs="Times New Roman"/>
                <w:iCs/>
                <w:sz w:val="24"/>
                <w:szCs w:val="24"/>
              </w:rPr>
              <w:t>Лицо, осуществляющее надзор за реализацией РДООСС</w:t>
            </w:r>
            <w:r w:rsidR="00E43B2B" w:rsidRPr="000246FF">
              <w:rPr>
                <w:rFonts w:ascii="Times New Roman" w:eastAsia="Times New Roman" w:hAnsi="Times New Roman" w:cs="Times New Roman"/>
                <w:iCs/>
                <w:sz w:val="24"/>
                <w:szCs w:val="24"/>
              </w:rPr>
              <w:t xml:space="preserve"> Светлана Владимировна </w:t>
            </w:r>
            <w:proofErr w:type="spellStart"/>
            <w:r w:rsidR="00E43B2B" w:rsidRPr="000246FF">
              <w:rPr>
                <w:rFonts w:ascii="Times New Roman" w:eastAsia="Times New Roman" w:hAnsi="Times New Roman" w:cs="Times New Roman"/>
                <w:iCs/>
                <w:sz w:val="24"/>
                <w:szCs w:val="24"/>
              </w:rPr>
              <w:t>Дедович</w:t>
            </w:r>
            <w:proofErr w:type="spellEnd"/>
          </w:p>
        </w:tc>
        <w:tc>
          <w:tcPr>
            <w:tcW w:w="1902" w:type="dxa"/>
          </w:tcPr>
          <w:p w:rsidR="002F6A13" w:rsidRPr="002B3856" w:rsidRDefault="002B3856" w:rsidP="00E43B2B">
            <w:pPr>
              <w:spacing w:after="0" w:line="240" w:lineRule="auto"/>
              <w:jc w:val="center"/>
              <w:rPr>
                <w:rFonts w:ascii="Times New Roman" w:eastAsia="Times New Roman" w:hAnsi="Times New Roman" w:cs="Times New Roman"/>
                <w:b/>
                <w:i/>
                <w:iCs/>
                <w:sz w:val="24"/>
                <w:szCs w:val="24"/>
              </w:rPr>
            </w:pPr>
            <w:r w:rsidRPr="002B3856">
              <w:rPr>
                <w:rFonts w:ascii="Times New Roman" w:eastAsia="Times New Roman" w:hAnsi="Times New Roman" w:cs="Times New Roman"/>
                <w:b/>
                <w:i/>
                <w:sz w:val="24"/>
                <w:szCs w:val="24"/>
              </w:rPr>
              <w:t>Зам г</w:t>
            </w:r>
            <w:r>
              <w:rPr>
                <w:rFonts w:ascii="Times New Roman" w:eastAsia="Times New Roman" w:hAnsi="Times New Roman" w:cs="Times New Roman"/>
                <w:b/>
                <w:i/>
                <w:sz w:val="24"/>
                <w:szCs w:val="24"/>
              </w:rPr>
              <w:t>лав</w:t>
            </w:r>
            <w:r w:rsidRPr="002B3856">
              <w:rPr>
                <w:rFonts w:ascii="Times New Roman" w:eastAsia="Times New Roman" w:hAnsi="Times New Roman" w:cs="Times New Roman"/>
                <w:b/>
                <w:i/>
                <w:sz w:val="24"/>
                <w:szCs w:val="24"/>
              </w:rPr>
              <w:t>врача У</w:t>
            </w:r>
            <w:proofErr w:type="gramStart"/>
            <w:r w:rsidRPr="002B3856">
              <w:rPr>
                <w:rFonts w:ascii="Times New Roman" w:eastAsia="Times New Roman" w:hAnsi="Times New Roman" w:cs="Times New Roman"/>
                <w:b/>
                <w:i/>
                <w:sz w:val="24"/>
                <w:szCs w:val="24"/>
              </w:rPr>
              <w:t>З»</w:t>
            </w:r>
            <w:proofErr w:type="gramEnd"/>
            <w:r w:rsidRPr="002B3856">
              <w:rPr>
                <w:rFonts w:ascii="Times New Roman" w:eastAsia="Times New Roman" w:hAnsi="Times New Roman" w:cs="Times New Roman"/>
                <w:b/>
                <w:i/>
                <w:sz w:val="24"/>
                <w:szCs w:val="24"/>
              </w:rPr>
              <w:t>КЦРБ»</w:t>
            </w:r>
          </w:p>
          <w:p w:rsidR="002F6A13" w:rsidRPr="000246FF" w:rsidRDefault="002F6A13" w:rsidP="002F6A13">
            <w:pPr>
              <w:spacing w:after="0" w:line="240" w:lineRule="auto"/>
              <w:jc w:val="center"/>
              <w:rPr>
                <w:rFonts w:ascii="Times New Roman" w:eastAsia="Times New Roman" w:hAnsi="Times New Roman" w:cs="Times New Roman"/>
                <w:i/>
                <w:iCs/>
                <w:sz w:val="24"/>
                <w:szCs w:val="24"/>
              </w:rPr>
            </w:pPr>
            <w:proofErr w:type="gramStart"/>
            <w:r w:rsidRPr="000246FF">
              <w:rPr>
                <w:rFonts w:ascii="Times New Roman" w:eastAsia="Times New Roman" w:hAnsi="Times New Roman" w:cs="Times New Roman"/>
                <w:i/>
                <w:iCs/>
                <w:sz w:val="24"/>
                <w:szCs w:val="24"/>
              </w:rPr>
              <w:t>(д</w:t>
            </w:r>
            <w:r w:rsidR="00E43B2B" w:rsidRPr="000246FF">
              <w:rPr>
                <w:rFonts w:ascii="Times New Roman" w:eastAsia="Times New Roman" w:hAnsi="Times New Roman" w:cs="Times New Roman"/>
                <w:i/>
                <w:iCs/>
                <w:sz w:val="24"/>
                <w:szCs w:val="24"/>
              </w:rPr>
              <w:t xml:space="preserve">анные лица, </w:t>
            </w:r>
            <w:proofErr w:type="gramEnd"/>
          </w:p>
          <w:p w:rsidR="002F6A13" w:rsidRPr="000246FF" w:rsidRDefault="00E43B2B" w:rsidP="002F6A13">
            <w:pPr>
              <w:spacing w:after="0" w:line="240" w:lineRule="auto"/>
              <w:jc w:val="center"/>
              <w:rPr>
                <w:rFonts w:ascii="Times New Roman" w:eastAsia="Times New Roman" w:hAnsi="Times New Roman" w:cs="Times New Roman"/>
                <w:i/>
                <w:iCs/>
                <w:sz w:val="24"/>
                <w:szCs w:val="24"/>
              </w:rPr>
            </w:pPr>
            <w:r w:rsidRPr="000246FF">
              <w:rPr>
                <w:rFonts w:ascii="Times New Roman" w:eastAsia="Times New Roman" w:hAnsi="Times New Roman" w:cs="Times New Roman"/>
                <w:i/>
                <w:iCs/>
                <w:sz w:val="24"/>
                <w:szCs w:val="24"/>
              </w:rPr>
              <w:t>о</w:t>
            </w:r>
            <w:r w:rsidR="008C7C52" w:rsidRPr="000246FF">
              <w:rPr>
                <w:rFonts w:ascii="Times New Roman" w:eastAsia="Times New Roman" w:hAnsi="Times New Roman" w:cs="Times New Roman"/>
                <w:i/>
                <w:iCs/>
                <w:sz w:val="24"/>
                <w:szCs w:val="24"/>
              </w:rPr>
              <w:t>тветственно</w:t>
            </w:r>
            <w:r w:rsidRPr="000246FF">
              <w:rPr>
                <w:rFonts w:ascii="Times New Roman" w:eastAsia="Times New Roman" w:hAnsi="Times New Roman" w:cs="Times New Roman"/>
                <w:i/>
                <w:iCs/>
                <w:sz w:val="24"/>
                <w:szCs w:val="24"/>
              </w:rPr>
              <w:t>го</w:t>
            </w:r>
            <w:r w:rsidR="008C7C52" w:rsidRPr="000246FF">
              <w:rPr>
                <w:rFonts w:ascii="Times New Roman" w:eastAsia="Times New Roman" w:hAnsi="Times New Roman" w:cs="Times New Roman"/>
                <w:i/>
                <w:iCs/>
                <w:sz w:val="24"/>
                <w:szCs w:val="24"/>
              </w:rPr>
              <w:t xml:space="preserve"> </w:t>
            </w:r>
            <w:proofErr w:type="spellStart"/>
            <w:r w:rsidR="002B3856" w:rsidRPr="000246FF">
              <w:rPr>
                <w:rFonts w:ascii="Times New Roman" w:eastAsia="Times New Roman" w:hAnsi="Times New Roman" w:cs="Times New Roman"/>
                <w:b/>
                <w:i/>
                <w:sz w:val="24"/>
                <w:szCs w:val="24"/>
              </w:rPr>
              <w:t>Юзько</w:t>
            </w:r>
            <w:proofErr w:type="spellEnd"/>
            <w:r w:rsidR="002B3856" w:rsidRPr="000246FF">
              <w:rPr>
                <w:rFonts w:ascii="Times New Roman" w:eastAsia="Times New Roman" w:hAnsi="Times New Roman" w:cs="Times New Roman"/>
                <w:b/>
                <w:i/>
                <w:sz w:val="24"/>
                <w:szCs w:val="24"/>
              </w:rPr>
              <w:t xml:space="preserve"> Ю.В.</w:t>
            </w:r>
          </w:p>
          <w:p w:rsidR="008C7C52" w:rsidRPr="000246FF" w:rsidRDefault="008C7C52" w:rsidP="00E43B2B">
            <w:pPr>
              <w:spacing w:after="0" w:line="240" w:lineRule="auto"/>
              <w:jc w:val="center"/>
              <w:rPr>
                <w:rFonts w:ascii="Times New Roman" w:eastAsia="Times New Roman" w:hAnsi="Times New Roman" w:cs="Times New Roman"/>
                <w:i/>
                <w:iCs/>
                <w:sz w:val="24"/>
                <w:szCs w:val="24"/>
              </w:rPr>
            </w:pPr>
            <w:r w:rsidRPr="000246FF">
              <w:rPr>
                <w:rFonts w:ascii="Times New Roman" w:eastAsia="Times New Roman" w:hAnsi="Times New Roman" w:cs="Times New Roman"/>
                <w:i/>
                <w:iCs/>
                <w:sz w:val="24"/>
                <w:szCs w:val="24"/>
              </w:rPr>
              <w:t>за реализацию РДООСС</w:t>
            </w:r>
            <w:r w:rsidR="002F6A13" w:rsidRPr="000246FF">
              <w:rPr>
                <w:rFonts w:ascii="Times New Roman" w:eastAsia="Times New Roman" w:hAnsi="Times New Roman" w:cs="Times New Roman"/>
                <w:i/>
                <w:iCs/>
                <w:sz w:val="24"/>
                <w:szCs w:val="24"/>
              </w:rPr>
              <w:t xml:space="preserve"> </w:t>
            </w:r>
            <w:proofErr w:type="gramStart"/>
            <w:r w:rsidR="002F6A13" w:rsidRPr="000246FF">
              <w:rPr>
                <w:rFonts w:ascii="Times New Roman" w:eastAsia="Times New Roman" w:hAnsi="Times New Roman" w:cs="Times New Roman"/>
                <w:i/>
                <w:iCs/>
                <w:sz w:val="24"/>
                <w:szCs w:val="24"/>
              </w:rPr>
              <w:t>в</w:t>
            </w:r>
            <w:proofErr w:type="gramEnd"/>
            <w:r w:rsidR="002F6A13" w:rsidRPr="000246FF">
              <w:rPr>
                <w:rFonts w:ascii="Times New Roman" w:eastAsia="Times New Roman" w:hAnsi="Times New Roman" w:cs="Times New Roman"/>
                <w:i/>
                <w:iCs/>
                <w:sz w:val="24"/>
                <w:szCs w:val="24"/>
              </w:rPr>
              <w:t xml:space="preserve"> ОЗ)</w:t>
            </w:r>
          </w:p>
        </w:tc>
        <w:tc>
          <w:tcPr>
            <w:tcW w:w="1665" w:type="dxa"/>
          </w:tcPr>
          <w:p w:rsidR="002F6A13" w:rsidRPr="000246FF" w:rsidRDefault="002F6A13" w:rsidP="008C7C52">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_____________</w:t>
            </w:r>
          </w:p>
          <w:p w:rsidR="008C7C52" w:rsidRPr="000246FF" w:rsidRDefault="002F6A13" w:rsidP="008C7C52">
            <w:pPr>
              <w:spacing w:after="0" w:line="240" w:lineRule="auto"/>
              <w:jc w:val="center"/>
              <w:rPr>
                <w:rFonts w:ascii="Times New Roman" w:eastAsia="Times New Roman" w:hAnsi="Times New Roman" w:cs="Times New Roman"/>
                <w:i/>
                <w:iCs/>
                <w:sz w:val="24"/>
                <w:szCs w:val="24"/>
              </w:rPr>
            </w:pPr>
            <w:proofErr w:type="gramStart"/>
            <w:r w:rsidRPr="000246FF">
              <w:rPr>
                <w:rFonts w:ascii="Times New Roman" w:eastAsia="Times New Roman" w:hAnsi="Times New Roman" w:cs="Times New Roman"/>
                <w:i/>
                <w:iCs/>
                <w:sz w:val="24"/>
                <w:szCs w:val="24"/>
              </w:rPr>
              <w:t>(п</w:t>
            </w:r>
            <w:r w:rsidR="008C7C52" w:rsidRPr="000246FF">
              <w:rPr>
                <w:rFonts w:ascii="Times New Roman" w:eastAsia="Times New Roman" w:hAnsi="Times New Roman" w:cs="Times New Roman"/>
                <w:i/>
                <w:iCs/>
                <w:sz w:val="24"/>
                <w:szCs w:val="24"/>
              </w:rPr>
              <w:t>одрядчик</w:t>
            </w:r>
            <w:r w:rsidRPr="000246FF">
              <w:rPr>
                <w:rFonts w:ascii="Times New Roman" w:eastAsia="Times New Roman" w:hAnsi="Times New Roman" w:cs="Times New Roman"/>
                <w:i/>
                <w:iCs/>
                <w:sz w:val="24"/>
                <w:szCs w:val="24"/>
              </w:rPr>
              <w:t>,</w:t>
            </w:r>
            <w:proofErr w:type="gramEnd"/>
          </w:p>
          <w:p w:rsidR="002F6A13" w:rsidRPr="000246FF" w:rsidRDefault="002F6A13" w:rsidP="002F6A13">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_____________</w:t>
            </w:r>
          </w:p>
          <w:p w:rsidR="008C7C52" w:rsidRPr="000246FF" w:rsidRDefault="002F6A13" w:rsidP="002F6A13">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i/>
                <w:iCs/>
                <w:sz w:val="24"/>
                <w:szCs w:val="24"/>
              </w:rPr>
              <w:t xml:space="preserve"> </w:t>
            </w:r>
            <w:r w:rsidR="008C7C52" w:rsidRPr="000246FF">
              <w:rPr>
                <w:rFonts w:ascii="Times New Roman" w:eastAsia="Times New Roman" w:hAnsi="Times New Roman" w:cs="Times New Roman"/>
                <w:i/>
                <w:iCs/>
                <w:sz w:val="24"/>
                <w:szCs w:val="24"/>
              </w:rPr>
              <w:t>при наличии)</w:t>
            </w:r>
          </w:p>
        </w:tc>
      </w:tr>
      <w:tr w:rsidR="008C7C52" w:rsidRPr="00DF4731" w:rsidTr="00F44C16">
        <w:trPr>
          <w:jc w:val="center"/>
        </w:trPr>
        <w:tc>
          <w:tcPr>
            <w:tcW w:w="9805" w:type="dxa"/>
            <w:gridSpan w:val="5"/>
          </w:tcPr>
          <w:p w:rsidR="008C7C52" w:rsidRPr="000246FF" w:rsidRDefault="008C7C52" w:rsidP="007874BD">
            <w:pPr>
              <w:pStyle w:val="a3"/>
              <w:spacing w:after="0" w:line="240" w:lineRule="auto"/>
              <w:rPr>
                <w:rFonts w:ascii="Times New Roman" w:eastAsia="Times New Roman" w:hAnsi="Times New Roman" w:cs="Times New Roman"/>
                <w:b/>
                <w:bCs/>
                <w:sz w:val="24"/>
                <w:szCs w:val="24"/>
              </w:rPr>
            </w:pPr>
            <w:r w:rsidRPr="000246FF">
              <w:rPr>
                <w:rFonts w:ascii="Times New Roman" w:eastAsia="Times New Roman" w:hAnsi="Times New Roman" w:cs="Times New Roman"/>
                <w:b/>
                <w:bCs/>
                <w:sz w:val="24"/>
                <w:szCs w:val="24"/>
              </w:rPr>
              <w:t>ОПИСАНИЕ ОБЪЕКТА</w:t>
            </w:r>
          </w:p>
        </w:tc>
      </w:tr>
      <w:tr w:rsidR="008C7C52" w:rsidRPr="00DF4731" w:rsidTr="008C7C52">
        <w:trPr>
          <w:jc w:val="center"/>
        </w:trPr>
        <w:tc>
          <w:tcPr>
            <w:tcW w:w="2496" w:type="dxa"/>
          </w:tcPr>
          <w:p w:rsidR="008C7C52" w:rsidRPr="000246FF" w:rsidRDefault="008C7C52" w:rsidP="008C7C52">
            <w:pPr>
              <w:spacing w:after="0" w:line="240" w:lineRule="auto"/>
              <w:rPr>
                <w:rFonts w:ascii="Times New Roman" w:hAnsi="Times New Roman" w:cs="Times New Roman"/>
                <w:b/>
                <w:bCs/>
                <w:i/>
                <w:iCs/>
                <w:sz w:val="24"/>
                <w:szCs w:val="24"/>
              </w:rPr>
            </w:pPr>
            <w:r w:rsidRPr="000246FF">
              <w:rPr>
                <w:rFonts w:ascii="Times New Roman" w:hAnsi="Times New Roman" w:cs="Times New Roman"/>
                <w:b/>
                <w:bCs/>
                <w:i/>
                <w:iCs/>
                <w:sz w:val="24"/>
                <w:szCs w:val="24"/>
              </w:rPr>
              <w:t>Наименование ОЗ</w:t>
            </w:r>
          </w:p>
        </w:tc>
        <w:tc>
          <w:tcPr>
            <w:tcW w:w="7309" w:type="dxa"/>
            <w:gridSpan w:val="4"/>
          </w:tcPr>
          <w:p w:rsidR="004D0028" w:rsidRPr="000246FF" w:rsidRDefault="006963CB" w:rsidP="004D0028">
            <w:pPr>
              <w:spacing w:after="0" w:line="240" w:lineRule="auto"/>
              <w:jc w:val="center"/>
              <w:rPr>
                <w:rFonts w:ascii="Times New Roman" w:eastAsia="Times New Roman" w:hAnsi="Times New Roman" w:cs="Times New Roman"/>
                <w:b/>
                <w:i/>
                <w:sz w:val="24"/>
                <w:szCs w:val="24"/>
              </w:rPr>
            </w:pPr>
            <w:r w:rsidRPr="000246FF">
              <w:rPr>
                <w:rFonts w:ascii="Times New Roman" w:hAnsi="Times New Roman" w:cs="Times New Roman"/>
                <w:noProof/>
                <w:sz w:val="24"/>
                <w:szCs w:val="24"/>
              </w:rPr>
              <w:t>1</w:t>
            </w:r>
            <w:r w:rsidR="002F6A13" w:rsidRPr="000246FF">
              <w:rPr>
                <w:rFonts w:ascii="Times New Roman" w:hAnsi="Times New Roman" w:cs="Times New Roman"/>
                <w:noProof/>
                <w:sz w:val="24"/>
                <w:szCs w:val="24"/>
              </w:rPr>
              <w:t>.</w:t>
            </w:r>
            <w:r w:rsidR="004D0028" w:rsidRPr="000246FF">
              <w:rPr>
                <w:rFonts w:ascii="Times New Roman" w:eastAsia="Times New Roman" w:hAnsi="Times New Roman" w:cs="Times New Roman"/>
                <w:b/>
                <w:i/>
                <w:sz w:val="24"/>
                <w:szCs w:val="24"/>
              </w:rPr>
              <w:t xml:space="preserve"> Учреждение здравоохранения «Кобринская центральная районная больница»</w:t>
            </w:r>
          </w:p>
          <w:p w:rsidR="008C7C52" w:rsidRPr="000246FF" w:rsidRDefault="008C7C52" w:rsidP="00DD017B">
            <w:pPr>
              <w:spacing w:after="0" w:line="240" w:lineRule="auto"/>
              <w:jc w:val="both"/>
              <w:rPr>
                <w:rFonts w:ascii="Times New Roman" w:hAnsi="Times New Roman" w:cs="Times New Roman"/>
                <w:noProof/>
                <w:sz w:val="24"/>
                <w:szCs w:val="24"/>
              </w:rPr>
            </w:pPr>
          </w:p>
        </w:tc>
      </w:tr>
      <w:tr w:rsidR="008C7C52" w:rsidRPr="00694B7D" w:rsidTr="000246FF">
        <w:trPr>
          <w:trHeight w:val="4985"/>
          <w:jc w:val="center"/>
        </w:trPr>
        <w:tc>
          <w:tcPr>
            <w:tcW w:w="2496" w:type="dxa"/>
          </w:tcPr>
          <w:p w:rsidR="008C7C52" w:rsidRPr="000246FF" w:rsidRDefault="008C7C52" w:rsidP="008C7C52">
            <w:pPr>
              <w:spacing w:after="0" w:line="240" w:lineRule="auto"/>
              <w:jc w:val="both"/>
              <w:rPr>
                <w:rFonts w:ascii="Times New Roman" w:hAnsi="Times New Roman" w:cs="Times New Roman"/>
                <w:b/>
                <w:bCs/>
                <w:i/>
                <w:iCs/>
                <w:noProof/>
                <w:sz w:val="24"/>
                <w:szCs w:val="24"/>
              </w:rPr>
            </w:pPr>
            <w:r w:rsidRPr="000246FF">
              <w:rPr>
                <w:rFonts w:ascii="Times New Roman" w:hAnsi="Times New Roman" w:cs="Times New Roman"/>
                <w:b/>
                <w:bCs/>
                <w:i/>
                <w:iCs/>
                <w:noProof/>
                <w:sz w:val="24"/>
                <w:szCs w:val="24"/>
              </w:rPr>
              <w:t>Местоположение объекта, включая приложение с картой ОЗ</w:t>
            </w:r>
          </w:p>
        </w:tc>
        <w:tc>
          <w:tcPr>
            <w:tcW w:w="7309" w:type="dxa"/>
            <w:gridSpan w:val="4"/>
          </w:tcPr>
          <w:p w:rsidR="004D0028" w:rsidRPr="000246FF" w:rsidRDefault="006963CB" w:rsidP="004D0028">
            <w:pPr>
              <w:spacing w:after="0"/>
              <w:rPr>
                <w:rFonts w:ascii="Times New Roman" w:hAnsi="Times New Roman" w:cs="Times New Roman"/>
                <w:noProof/>
                <w:sz w:val="24"/>
                <w:szCs w:val="24"/>
              </w:rPr>
            </w:pPr>
            <w:r w:rsidRPr="000246FF">
              <w:rPr>
                <w:rFonts w:ascii="Times New Roman" w:hAnsi="Times New Roman" w:cs="Times New Roman"/>
                <w:noProof/>
                <w:sz w:val="24"/>
                <w:szCs w:val="24"/>
              </w:rPr>
              <w:t>2</w:t>
            </w:r>
            <w:r w:rsidR="002F6A13" w:rsidRPr="000246FF">
              <w:rPr>
                <w:rFonts w:ascii="Times New Roman" w:hAnsi="Times New Roman" w:cs="Times New Roman"/>
                <w:noProof/>
                <w:sz w:val="24"/>
                <w:szCs w:val="24"/>
              </w:rPr>
              <w:t>.</w:t>
            </w:r>
            <w:r w:rsidRPr="000246FF">
              <w:rPr>
                <w:rFonts w:ascii="Times New Roman" w:hAnsi="Times New Roman" w:cs="Times New Roman"/>
                <w:noProof/>
                <w:sz w:val="24"/>
                <w:szCs w:val="24"/>
              </w:rPr>
              <w:t xml:space="preserve"> </w:t>
            </w:r>
            <w:r w:rsidR="006A329A" w:rsidRPr="000246FF">
              <w:rPr>
                <w:rFonts w:ascii="Times New Roman" w:hAnsi="Times New Roman" w:cs="Times New Roman"/>
                <w:noProof/>
                <w:sz w:val="24"/>
                <w:szCs w:val="24"/>
              </w:rPr>
              <w:t>Юридический адрес</w:t>
            </w:r>
            <w:r w:rsidR="004D0028" w:rsidRPr="000246FF">
              <w:rPr>
                <w:rFonts w:ascii="Times New Roman" w:hAnsi="Times New Roman" w:cs="Times New Roman"/>
                <w:noProof/>
                <w:sz w:val="24"/>
                <w:szCs w:val="24"/>
              </w:rPr>
              <w:t xml:space="preserve">: </w:t>
            </w:r>
          </w:p>
          <w:p w:rsidR="00B80AA7" w:rsidRPr="004D0028" w:rsidRDefault="00B80AA7" w:rsidP="00B80AA7">
            <w:pPr>
              <w:spacing w:after="0"/>
              <w:rPr>
                <w:rFonts w:ascii="Times New Roman" w:hAnsi="Times New Roman" w:cs="Times New Roman"/>
                <w:noProof/>
                <w:sz w:val="24"/>
                <w:szCs w:val="24"/>
              </w:rPr>
            </w:pPr>
            <w:r w:rsidRPr="004D0028">
              <w:rPr>
                <w:rFonts w:ascii="Times New Roman" w:hAnsi="Times New Roman" w:cs="Times New Roman"/>
                <w:b/>
                <w:i/>
                <w:noProof/>
                <w:sz w:val="24"/>
                <w:szCs w:val="24"/>
              </w:rPr>
              <w:t>225304 Брестская обл., г.Кобрин,ул.Советская,132 ;</w:t>
            </w:r>
          </w:p>
          <w:p w:rsidR="00B80AA7" w:rsidRDefault="00B80AA7" w:rsidP="00B80AA7">
            <w:pPr>
              <w:rPr>
                <w:rFonts w:ascii="Times New Roman" w:hAnsi="Times New Roman" w:cs="Times New Roman"/>
                <w:noProof/>
                <w:sz w:val="24"/>
                <w:szCs w:val="24"/>
              </w:rPr>
            </w:pPr>
            <w:r w:rsidRPr="002C7610">
              <w:rPr>
                <w:rFonts w:ascii="Times New Roman" w:hAnsi="Times New Roman" w:cs="Times New Roman"/>
                <w:noProof/>
                <w:sz w:val="24"/>
                <w:szCs w:val="24"/>
              </w:rPr>
              <w:t>описание расположения ОЗ:</w:t>
            </w:r>
          </w:p>
          <w:p w:rsidR="00DF31B0" w:rsidRPr="00DF31B0" w:rsidRDefault="00DF31B0" w:rsidP="00DF31B0">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Учреждение здравоохранения </w:t>
            </w:r>
            <w:r w:rsidRPr="00180120">
              <w:rPr>
                <w:rFonts w:ascii="Times New Roman" w:hAnsi="Times New Roman" w:cs="Times New Roman"/>
                <w:i/>
                <w:noProof/>
                <w:sz w:val="24"/>
                <w:szCs w:val="24"/>
              </w:rPr>
              <w:t xml:space="preserve">Центральная районная больница, </w:t>
            </w:r>
          </w:p>
          <w:p w:rsidR="00DF31B0" w:rsidRPr="00B51661" w:rsidRDefault="00DF31B0" w:rsidP="00DF31B0">
            <w:pPr>
              <w:spacing w:after="0" w:line="240" w:lineRule="auto"/>
              <w:jc w:val="both"/>
              <w:rPr>
                <w:rFonts w:ascii="Times New Roman" w:hAnsi="Times New Roman" w:cs="Times New Roman"/>
                <w:b/>
                <w:i/>
                <w:noProof/>
                <w:sz w:val="24"/>
                <w:szCs w:val="24"/>
              </w:rPr>
            </w:pPr>
            <w:r w:rsidRPr="00180120">
              <w:rPr>
                <w:rFonts w:ascii="Times New Roman" w:hAnsi="Times New Roman" w:cs="Times New Roman"/>
                <w:i/>
                <w:noProof/>
                <w:sz w:val="24"/>
                <w:szCs w:val="24"/>
              </w:rPr>
              <w:t xml:space="preserve">стуктурное подразделение </w:t>
            </w:r>
            <w:r w:rsidR="00E377A0">
              <w:rPr>
                <w:rFonts w:ascii="Times New Roman" w:hAnsi="Times New Roman" w:cs="Times New Roman"/>
                <w:b/>
                <w:i/>
                <w:noProof/>
                <w:sz w:val="24"/>
                <w:szCs w:val="24"/>
              </w:rPr>
              <w:t>Станция скорой медицинской помощи</w:t>
            </w:r>
          </w:p>
          <w:p w:rsidR="00DF31B0" w:rsidRDefault="00DF31B0" w:rsidP="00B80AA7">
            <w:pPr>
              <w:rPr>
                <w:rFonts w:ascii="Times New Roman" w:hAnsi="Times New Roman" w:cs="Times New Roman"/>
                <w:noProof/>
                <w:sz w:val="24"/>
                <w:szCs w:val="24"/>
              </w:rPr>
            </w:pPr>
          </w:p>
          <w:p w:rsidR="008C7C52" w:rsidRPr="000246FF" w:rsidRDefault="00B80AA7" w:rsidP="00E377A0">
            <w:pPr>
              <w:rPr>
                <w:rFonts w:ascii="Times New Roman" w:hAnsi="Times New Roman" w:cs="Times New Roman"/>
                <w:noProof/>
                <w:sz w:val="24"/>
                <w:szCs w:val="24"/>
              </w:rPr>
            </w:pPr>
            <w:r w:rsidRPr="002C7610">
              <w:rPr>
                <w:rFonts w:ascii="Times New Roman" w:hAnsi="Times New Roman" w:cs="Times New Roman"/>
                <w:noProof/>
                <w:sz w:val="24"/>
                <w:szCs w:val="24"/>
              </w:rPr>
              <w:t xml:space="preserve">  </w:t>
            </w:r>
            <w:r w:rsidR="00376C66" w:rsidRPr="00180120">
              <w:rPr>
                <w:rFonts w:ascii="Times New Roman" w:hAnsi="Times New Roman" w:cs="Times New Roman"/>
                <w:i/>
                <w:noProof/>
                <w:sz w:val="24"/>
                <w:szCs w:val="24"/>
              </w:rPr>
              <w:t xml:space="preserve">УЗ «Кобринская ЦРБ» расположена </w:t>
            </w:r>
            <w:r w:rsidRPr="00180120">
              <w:rPr>
                <w:rFonts w:ascii="Times New Roman" w:hAnsi="Times New Roman" w:cs="Times New Roman"/>
                <w:i/>
                <w:noProof/>
                <w:sz w:val="24"/>
                <w:szCs w:val="24"/>
              </w:rPr>
              <w:t>в черте города</w:t>
            </w:r>
            <w:r w:rsidR="00376C66" w:rsidRPr="00180120">
              <w:rPr>
                <w:rFonts w:ascii="Times New Roman" w:hAnsi="Times New Roman" w:cs="Times New Roman"/>
                <w:i/>
                <w:noProof/>
                <w:sz w:val="24"/>
                <w:szCs w:val="24"/>
              </w:rPr>
              <w:t>;</w:t>
            </w:r>
            <w:r w:rsidR="00E377A0" w:rsidRPr="00180120">
              <w:rPr>
                <w:rFonts w:ascii="Times New Roman" w:hAnsi="Times New Roman" w:cs="Times New Roman"/>
                <w:i/>
                <w:noProof/>
                <w:sz w:val="24"/>
                <w:szCs w:val="24"/>
              </w:rPr>
              <w:t xml:space="preserve"> </w:t>
            </w:r>
            <w:r w:rsidR="00E377A0">
              <w:rPr>
                <w:rFonts w:ascii="Times New Roman" w:hAnsi="Times New Roman" w:cs="Times New Roman"/>
                <w:i/>
                <w:noProof/>
                <w:sz w:val="24"/>
                <w:szCs w:val="24"/>
              </w:rPr>
              <w:t xml:space="preserve">в жилой  зоне, в частном секторе, с северной стороны граничит с частным домовладением, с восточной стороны – с детским домом творчества, с юга </w:t>
            </w:r>
            <w:r w:rsidR="004A05B7">
              <w:rPr>
                <w:rFonts w:ascii="Times New Roman" w:hAnsi="Times New Roman" w:cs="Times New Roman"/>
                <w:i/>
                <w:noProof/>
                <w:sz w:val="24"/>
                <w:szCs w:val="24"/>
              </w:rPr>
              <w:t>–</w:t>
            </w:r>
            <w:r w:rsidR="00E377A0">
              <w:rPr>
                <w:rFonts w:ascii="Times New Roman" w:hAnsi="Times New Roman" w:cs="Times New Roman"/>
                <w:i/>
                <w:noProof/>
                <w:sz w:val="24"/>
                <w:szCs w:val="24"/>
              </w:rPr>
              <w:t xml:space="preserve"> </w:t>
            </w:r>
            <w:r w:rsidR="004A05B7">
              <w:rPr>
                <w:rFonts w:ascii="Times New Roman" w:hAnsi="Times New Roman" w:cs="Times New Roman"/>
                <w:i/>
                <w:noProof/>
                <w:sz w:val="24"/>
                <w:szCs w:val="24"/>
              </w:rPr>
              <w:t>проездом в частный сектор,с запада – с одной из центральных улиц города.</w:t>
            </w:r>
          </w:p>
        </w:tc>
      </w:tr>
      <w:tr w:rsidR="008C7C52" w:rsidRPr="00694B7D" w:rsidTr="002C6AF9">
        <w:trPr>
          <w:trHeight w:val="8636"/>
          <w:jc w:val="center"/>
        </w:trPr>
        <w:tc>
          <w:tcPr>
            <w:tcW w:w="2496" w:type="dxa"/>
          </w:tcPr>
          <w:p w:rsidR="008C7C52" w:rsidRPr="000246FF" w:rsidRDefault="008C7C52" w:rsidP="008C7C52">
            <w:pPr>
              <w:spacing w:after="0" w:line="240" w:lineRule="auto"/>
              <w:jc w:val="both"/>
              <w:rPr>
                <w:rFonts w:ascii="Times New Roman" w:hAnsi="Times New Roman" w:cs="Times New Roman"/>
                <w:b/>
                <w:bCs/>
                <w:i/>
                <w:iCs/>
                <w:noProof/>
                <w:sz w:val="24"/>
                <w:szCs w:val="24"/>
              </w:rPr>
            </w:pPr>
            <w:r w:rsidRPr="000246FF">
              <w:rPr>
                <w:rFonts w:ascii="Times New Roman" w:hAnsi="Times New Roman" w:cs="Times New Roman"/>
                <w:b/>
                <w:bCs/>
                <w:i/>
                <w:iCs/>
                <w:noProof/>
                <w:sz w:val="24"/>
                <w:szCs w:val="24"/>
              </w:rPr>
              <w:lastRenderedPageBreak/>
              <w:t>Географическое описание местности</w:t>
            </w:r>
          </w:p>
        </w:tc>
        <w:tc>
          <w:tcPr>
            <w:tcW w:w="7309" w:type="dxa"/>
            <w:gridSpan w:val="4"/>
          </w:tcPr>
          <w:p w:rsidR="000246FF" w:rsidRDefault="006963CB" w:rsidP="008C7C52">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3</w:t>
            </w:r>
            <w:r w:rsidR="002F6A13" w:rsidRPr="000246FF">
              <w:rPr>
                <w:rFonts w:ascii="Times New Roman" w:hAnsi="Times New Roman" w:cs="Times New Roman"/>
                <w:noProof/>
                <w:sz w:val="24"/>
                <w:szCs w:val="24"/>
              </w:rPr>
              <w:t>.</w:t>
            </w:r>
            <w:r w:rsidRPr="000246FF">
              <w:rPr>
                <w:rFonts w:ascii="Times New Roman" w:hAnsi="Times New Roman" w:cs="Times New Roman"/>
                <w:noProof/>
                <w:sz w:val="24"/>
                <w:szCs w:val="24"/>
              </w:rPr>
              <w:t xml:space="preserve"> </w:t>
            </w:r>
            <w:r w:rsidR="008C7C52" w:rsidRPr="000246FF">
              <w:rPr>
                <w:rFonts w:ascii="Times New Roman" w:hAnsi="Times New Roman" w:cs="Times New Roman"/>
                <w:noProof/>
                <w:sz w:val="24"/>
                <w:szCs w:val="24"/>
              </w:rPr>
              <w:t>Краткая характеристика климатических условий,</w:t>
            </w:r>
          </w:p>
          <w:p w:rsidR="005A5A6F" w:rsidRDefault="008C7C52" w:rsidP="008C7C52">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 xml:space="preserve"> географического рельефа;</w:t>
            </w:r>
          </w:p>
          <w:p w:rsidR="005A5A6F" w:rsidRPr="00180120" w:rsidRDefault="005A5A6F" w:rsidP="00180120">
            <w:pPr>
              <w:spacing w:after="0" w:line="240" w:lineRule="auto"/>
              <w:jc w:val="both"/>
              <w:rPr>
                <w:rFonts w:ascii="Times New Roman" w:hAnsi="Times New Roman" w:cs="Times New Roman"/>
                <w:i/>
                <w:sz w:val="24"/>
                <w:szCs w:val="24"/>
              </w:rPr>
            </w:pPr>
            <w:r w:rsidRPr="00180120">
              <w:rPr>
                <w:rFonts w:ascii="Times New Roman" w:hAnsi="Times New Roman" w:cs="Times New Roman"/>
                <w:i/>
                <w:sz w:val="24"/>
                <w:szCs w:val="24"/>
              </w:rPr>
              <w:t xml:space="preserve">Рельеф района равнинный, преимущественно низменный. На леса приходится более 24% территории. Луга занимают около 400 </w:t>
            </w:r>
            <w:proofErr w:type="spellStart"/>
            <w:r w:rsidRPr="00180120">
              <w:rPr>
                <w:rFonts w:ascii="Times New Roman" w:hAnsi="Times New Roman" w:cs="Times New Roman"/>
                <w:i/>
                <w:sz w:val="24"/>
                <w:szCs w:val="24"/>
              </w:rPr>
              <w:t>кв.км</w:t>
            </w:r>
            <w:proofErr w:type="spellEnd"/>
            <w:proofErr w:type="gramStart"/>
            <w:r w:rsidRPr="00180120">
              <w:rPr>
                <w:rFonts w:ascii="Times New Roman" w:hAnsi="Times New Roman" w:cs="Times New Roman"/>
                <w:i/>
                <w:sz w:val="24"/>
                <w:szCs w:val="24"/>
              </w:rPr>
              <w:t xml:space="preserve">., </w:t>
            </w:r>
            <w:proofErr w:type="gramEnd"/>
            <w:r w:rsidRPr="00180120">
              <w:rPr>
                <w:rFonts w:ascii="Times New Roman" w:hAnsi="Times New Roman" w:cs="Times New Roman"/>
                <w:i/>
                <w:sz w:val="24"/>
                <w:szCs w:val="24"/>
              </w:rPr>
              <w:t xml:space="preserve">торфяники – 469 кв. км. </w:t>
            </w:r>
          </w:p>
          <w:p w:rsidR="005A5A6F" w:rsidRPr="00180120" w:rsidRDefault="005A5A6F" w:rsidP="00180120">
            <w:pPr>
              <w:spacing w:after="0" w:line="240" w:lineRule="auto"/>
              <w:jc w:val="both"/>
              <w:rPr>
                <w:rFonts w:ascii="Times New Roman" w:hAnsi="Times New Roman" w:cs="Times New Roman"/>
                <w:i/>
                <w:sz w:val="24"/>
                <w:szCs w:val="24"/>
              </w:rPr>
            </w:pPr>
            <w:r w:rsidRPr="00180120">
              <w:rPr>
                <w:rFonts w:ascii="Times New Roman" w:hAnsi="Times New Roman" w:cs="Times New Roman"/>
                <w:i/>
                <w:sz w:val="24"/>
                <w:szCs w:val="24"/>
              </w:rPr>
              <w:tab/>
              <w:t>Климат района умеренно континентальный, с мягкой короткой зимой и умеренно теплым продолжительным летом. Средняя температура января от -4,4</w:t>
            </w:r>
            <w:r w:rsidRPr="00180120">
              <w:rPr>
                <w:rFonts w:ascii="Times New Roman" w:hAnsi="Times New Roman" w:cs="Times New Roman"/>
                <w:i/>
                <w:sz w:val="24"/>
                <w:szCs w:val="24"/>
                <w:vertAlign w:val="superscript"/>
              </w:rPr>
              <w:t>0</w:t>
            </w:r>
            <w:proofErr w:type="gramStart"/>
            <w:r w:rsidRPr="00180120">
              <w:rPr>
                <w:rFonts w:ascii="Times New Roman" w:hAnsi="Times New Roman" w:cs="Times New Roman"/>
                <w:i/>
                <w:sz w:val="24"/>
                <w:szCs w:val="24"/>
              </w:rPr>
              <w:t>С</w:t>
            </w:r>
            <w:proofErr w:type="gramEnd"/>
            <w:r w:rsidRPr="00180120">
              <w:rPr>
                <w:rFonts w:ascii="Times New Roman" w:hAnsi="Times New Roman" w:cs="Times New Roman"/>
                <w:i/>
                <w:sz w:val="24"/>
                <w:szCs w:val="24"/>
              </w:rPr>
              <w:t xml:space="preserve"> в </w:t>
            </w:r>
            <w:proofErr w:type="spellStart"/>
            <w:r w:rsidRPr="00180120">
              <w:rPr>
                <w:rFonts w:ascii="Times New Roman" w:hAnsi="Times New Roman" w:cs="Times New Roman"/>
                <w:i/>
                <w:sz w:val="24"/>
                <w:szCs w:val="24"/>
              </w:rPr>
              <w:t>Кобрине</w:t>
            </w:r>
            <w:proofErr w:type="spellEnd"/>
            <w:r w:rsidRPr="00180120">
              <w:rPr>
                <w:rFonts w:ascii="Times New Roman" w:hAnsi="Times New Roman" w:cs="Times New Roman"/>
                <w:i/>
                <w:sz w:val="24"/>
                <w:szCs w:val="24"/>
              </w:rPr>
              <w:t>, до -5,2</w:t>
            </w:r>
            <w:r w:rsidRPr="00180120">
              <w:rPr>
                <w:rFonts w:ascii="Times New Roman" w:hAnsi="Times New Roman" w:cs="Times New Roman"/>
                <w:i/>
                <w:sz w:val="24"/>
                <w:szCs w:val="24"/>
                <w:vertAlign w:val="superscript"/>
              </w:rPr>
              <w:t>0</w:t>
            </w:r>
            <w:r w:rsidRPr="00180120">
              <w:rPr>
                <w:rFonts w:ascii="Times New Roman" w:hAnsi="Times New Roman" w:cs="Times New Roman"/>
                <w:i/>
                <w:sz w:val="24"/>
                <w:szCs w:val="24"/>
              </w:rPr>
              <w:t>С в районе, июля +18 - +18,8</w:t>
            </w:r>
            <w:r w:rsidRPr="00180120">
              <w:rPr>
                <w:rFonts w:ascii="Times New Roman" w:hAnsi="Times New Roman" w:cs="Times New Roman"/>
                <w:i/>
                <w:sz w:val="24"/>
                <w:szCs w:val="24"/>
                <w:vertAlign w:val="superscript"/>
              </w:rPr>
              <w:t>0</w:t>
            </w:r>
            <w:r w:rsidRPr="00180120">
              <w:rPr>
                <w:rFonts w:ascii="Times New Roman" w:hAnsi="Times New Roman" w:cs="Times New Roman"/>
                <w:i/>
                <w:sz w:val="24"/>
                <w:szCs w:val="24"/>
              </w:rPr>
              <w:t>С. Осадков 520-</w:t>
            </w:r>
            <w:smartTag w:uri="urn:schemas-microsoft-com:office:smarttags" w:element="metricconverter">
              <w:smartTagPr>
                <w:attr w:name="ProductID" w:val="645 мм"/>
              </w:smartTagPr>
              <w:r w:rsidRPr="00180120">
                <w:rPr>
                  <w:rFonts w:ascii="Times New Roman" w:hAnsi="Times New Roman" w:cs="Times New Roman"/>
                  <w:i/>
                  <w:sz w:val="24"/>
                  <w:szCs w:val="24"/>
                </w:rPr>
                <w:t>645 мм</w:t>
              </w:r>
            </w:smartTag>
            <w:r w:rsidRPr="00180120">
              <w:rPr>
                <w:rFonts w:ascii="Times New Roman" w:hAnsi="Times New Roman" w:cs="Times New Roman"/>
                <w:i/>
                <w:sz w:val="24"/>
                <w:szCs w:val="24"/>
              </w:rPr>
              <w:t xml:space="preserve"> в год.</w:t>
            </w:r>
            <w:r w:rsidRPr="00180120">
              <w:rPr>
                <w:rFonts w:ascii="Times New Roman" w:hAnsi="Times New Roman" w:cs="Times New Roman"/>
                <w:i/>
                <w:sz w:val="24"/>
                <w:szCs w:val="24"/>
              </w:rPr>
              <w:tab/>
              <w:t>Преобладают ветры с запада (летом чаще с северо-запада, зимой с юго-запада). Среднегодовые скорости на  открытых  участках около 4 м/с. Возможны сильные ветры любого направления с максимальной скоростью до 30 м/</w:t>
            </w:r>
            <w:proofErr w:type="gramStart"/>
            <w:r w:rsidRPr="00180120">
              <w:rPr>
                <w:rFonts w:ascii="Times New Roman" w:hAnsi="Times New Roman" w:cs="Times New Roman"/>
                <w:i/>
                <w:sz w:val="24"/>
                <w:szCs w:val="24"/>
              </w:rPr>
              <w:t>с</w:t>
            </w:r>
            <w:proofErr w:type="gramEnd"/>
            <w:r w:rsidRPr="00180120">
              <w:rPr>
                <w:rFonts w:ascii="Times New Roman" w:hAnsi="Times New Roman" w:cs="Times New Roman"/>
                <w:i/>
                <w:sz w:val="24"/>
                <w:szCs w:val="24"/>
              </w:rPr>
              <w:t>. Зима пасмурная. Наблюдаются частые оттепели, гололед. Снежный покров   неустойчив, максимальная  высота   на   лугах 15-</w:t>
            </w:r>
            <w:smartTag w:uri="urn:schemas-microsoft-com:office:smarttags" w:element="metricconverter">
              <w:smartTagPr>
                <w:attr w:name="ProductID" w:val="20 см"/>
              </w:smartTagPr>
              <w:r w:rsidRPr="00180120">
                <w:rPr>
                  <w:rFonts w:ascii="Times New Roman" w:hAnsi="Times New Roman" w:cs="Times New Roman"/>
                  <w:i/>
                  <w:sz w:val="24"/>
                  <w:szCs w:val="24"/>
                </w:rPr>
                <w:t>20 см</w:t>
              </w:r>
            </w:smartTag>
            <w:r w:rsidRPr="00180120">
              <w:rPr>
                <w:rFonts w:ascii="Times New Roman" w:hAnsi="Times New Roman" w:cs="Times New Roman"/>
                <w:i/>
                <w:sz w:val="24"/>
                <w:szCs w:val="24"/>
              </w:rPr>
              <w:t>, в лесу - 20-</w:t>
            </w:r>
            <w:smartTag w:uri="urn:schemas-microsoft-com:office:smarttags" w:element="metricconverter">
              <w:smartTagPr>
                <w:attr w:name="ProductID" w:val="45 см"/>
              </w:smartTagPr>
              <w:r w:rsidRPr="00180120">
                <w:rPr>
                  <w:rFonts w:ascii="Times New Roman" w:hAnsi="Times New Roman" w:cs="Times New Roman"/>
                  <w:i/>
                  <w:sz w:val="24"/>
                  <w:szCs w:val="24"/>
                </w:rPr>
                <w:t>45 см</w:t>
              </w:r>
            </w:smartTag>
            <w:r w:rsidRPr="00180120">
              <w:rPr>
                <w:rFonts w:ascii="Times New Roman" w:hAnsi="Times New Roman" w:cs="Times New Roman"/>
                <w:i/>
                <w:sz w:val="24"/>
                <w:szCs w:val="24"/>
              </w:rPr>
              <w:t xml:space="preserve">. Возможны сильные снегопады продолжительностью до12 часов. Лето чаще дождливое. Возможны осадки в виде града. Осень в первой половине теплая, во второй - прохладная. Осадки выпадают в виде затяжных моросящих дождей. </w:t>
            </w:r>
          </w:p>
          <w:p w:rsidR="00180120" w:rsidRDefault="005A5A6F" w:rsidP="00180120">
            <w:pPr>
              <w:spacing w:after="0" w:line="240" w:lineRule="auto"/>
              <w:jc w:val="both"/>
              <w:rPr>
                <w:rFonts w:ascii="Times New Roman" w:hAnsi="Times New Roman" w:cs="Times New Roman"/>
                <w:i/>
                <w:sz w:val="24"/>
                <w:szCs w:val="24"/>
              </w:rPr>
            </w:pPr>
            <w:r w:rsidRPr="00180120">
              <w:rPr>
                <w:rFonts w:ascii="Times New Roman" w:hAnsi="Times New Roman" w:cs="Times New Roman"/>
                <w:i/>
                <w:sz w:val="24"/>
                <w:szCs w:val="24"/>
              </w:rPr>
              <w:t xml:space="preserve">          Реки принадлежат бассейну </w:t>
            </w:r>
            <w:proofErr w:type="spellStart"/>
            <w:r w:rsidRPr="00180120">
              <w:rPr>
                <w:rFonts w:ascii="Times New Roman" w:hAnsi="Times New Roman" w:cs="Times New Roman"/>
                <w:i/>
                <w:sz w:val="24"/>
                <w:szCs w:val="24"/>
              </w:rPr>
              <w:t>р</w:t>
            </w:r>
            <w:proofErr w:type="gramStart"/>
            <w:r w:rsidRPr="00180120">
              <w:rPr>
                <w:rFonts w:ascii="Times New Roman" w:hAnsi="Times New Roman" w:cs="Times New Roman"/>
                <w:i/>
                <w:sz w:val="24"/>
                <w:szCs w:val="24"/>
              </w:rPr>
              <w:t>.М</w:t>
            </w:r>
            <w:proofErr w:type="gramEnd"/>
            <w:r w:rsidRPr="00180120">
              <w:rPr>
                <w:rFonts w:ascii="Times New Roman" w:hAnsi="Times New Roman" w:cs="Times New Roman"/>
                <w:i/>
                <w:sz w:val="24"/>
                <w:szCs w:val="24"/>
              </w:rPr>
              <w:t>ухавец</w:t>
            </w:r>
            <w:proofErr w:type="spellEnd"/>
            <w:r w:rsidRPr="00180120">
              <w:rPr>
                <w:rFonts w:ascii="Times New Roman" w:hAnsi="Times New Roman" w:cs="Times New Roman"/>
                <w:i/>
                <w:sz w:val="24"/>
                <w:szCs w:val="24"/>
              </w:rPr>
              <w:t>. В районе на базе мелких рек создано 2 искусственных водохранилища: КУСП «</w:t>
            </w:r>
            <w:proofErr w:type="spellStart"/>
            <w:r w:rsidRPr="00180120">
              <w:rPr>
                <w:rFonts w:ascii="Times New Roman" w:hAnsi="Times New Roman" w:cs="Times New Roman"/>
                <w:i/>
                <w:sz w:val="24"/>
                <w:szCs w:val="24"/>
              </w:rPr>
              <w:t>Ореховское</w:t>
            </w:r>
            <w:proofErr w:type="spellEnd"/>
            <w:r w:rsidRPr="00180120">
              <w:rPr>
                <w:rFonts w:ascii="Times New Roman" w:hAnsi="Times New Roman" w:cs="Times New Roman"/>
                <w:i/>
                <w:sz w:val="24"/>
                <w:szCs w:val="24"/>
              </w:rPr>
              <w:t>» и КУСП «</w:t>
            </w:r>
            <w:proofErr w:type="spellStart"/>
            <w:r w:rsidRPr="00180120">
              <w:rPr>
                <w:rFonts w:ascii="Times New Roman" w:hAnsi="Times New Roman" w:cs="Times New Roman"/>
                <w:i/>
                <w:sz w:val="24"/>
                <w:szCs w:val="24"/>
              </w:rPr>
              <w:t>Днепро</w:t>
            </w:r>
            <w:proofErr w:type="spellEnd"/>
            <w:r w:rsidRPr="00180120">
              <w:rPr>
                <w:rFonts w:ascii="Times New Roman" w:hAnsi="Times New Roman" w:cs="Times New Roman"/>
                <w:i/>
                <w:sz w:val="24"/>
                <w:szCs w:val="24"/>
              </w:rPr>
              <w:t>-бугское», емкостью от 3 до 10 млн. куб. м воды</w:t>
            </w:r>
            <w:r w:rsidR="00180120">
              <w:rPr>
                <w:rFonts w:ascii="Times New Roman" w:hAnsi="Times New Roman" w:cs="Times New Roman"/>
                <w:i/>
                <w:sz w:val="24"/>
                <w:szCs w:val="24"/>
              </w:rPr>
              <w:t>.</w:t>
            </w:r>
          </w:p>
          <w:p w:rsidR="000246FF" w:rsidRPr="00180120" w:rsidRDefault="00180120" w:rsidP="00180120">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 xml:space="preserve">          </w:t>
            </w:r>
            <w:proofErr w:type="gramStart"/>
            <w:r w:rsidR="005A5A6F" w:rsidRPr="00180120">
              <w:rPr>
                <w:rFonts w:ascii="Times New Roman" w:hAnsi="Times New Roman" w:cs="Times New Roman"/>
                <w:i/>
                <w:noProof/>
                <w:sz w:val="24"/>
                <w:szCs w:val="24"/>
              </w:rPr>
              <w:t>Почвенный покров и его характеристика многообразны, сложны,представлен 9-ю основными типами, которые объединены 88-ю почвенными разновидностями</w:t>
            </w:r>
            <w:r>
              <w:rPr>
                <w:rFonts w:ascii="Times New Roman" w:hAnsi="Times New Roman" w:cs="Times New Roman"/>
                <w:i/>
                <w:sz w:val="24"/>
                <w:szCs w:val="24"/>
              </w:rPr>
              <w:t>.</w:t>
            </w:r>
            <w:proofErr w:type="gramEnd"/>
          </w:p>
          <w:p w:rsidR="00DD22E1" w:rsidRPr="002C6AF9" w:rsidRDefault="004A05B7" w:rsidP="00DD22E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С</w:t>
            </w:r>
            <w:r w:rsidR="00DD22E1" w:rsidRPr="00180120">
              <w:rPr>
                <w:rFonts w:ascii="Times New Roman" w:hAnsi="Times New Roman" w:cs="Times New Roman"/>
                <w:i/>
                <w:noProof/>
                <w:sz w:val="24"/>
                <w:szCs w:val="24"/>
              </w:rPr>
              <w:t>воих источников поверхностных и грунтовых вод не имеет, поверхностные и грунтовые воды образуются за счет атмосферных осадков в виде дождя и снега</w:t>
            </w:r>
            <w:r w:rsidR="00180120">
              <w:rPr>
                <w:rFonts w:ascii="Times New Roman" w:hAnsi="Times New Roman" w:cs="Times New Roman"/>
                <w:i/>
                <w:noProof/>
                <w:sz w:val="24"/>
                <w:szCs w:val="24"/>
              </w:rPr>
              <w:t>.</w:t>
            </w:r>
          </w:p>
        </w:tc>
      </w:tr>
      <w:tr w:rsidR="008C7C52" w:rsidRPr="00694B7D" w:rsidTr="004A05B7">
        <w:trPr>
          <w:trHeight w:val="3391"/>
          <w:jc w:val="center"/>
        </w:trPr>
        <w:tc>
          <w:tcPr>
            <w:tcW w:w="2496" w:type="dxa"/>
          </w:tcPr>
          <w:p w:rsidR="008C7C52" w:rsidRPr="000246FF" w:rsidRDefault="008C7C52" w:rsidP="008C7C52">
            <w:pPr>
              <w:adjustRightInd w:val="0"/>
              <w:snapToGrid w:val="0"/>
              <w:spacing w:after="0" w:line="240" w:lineRule="auto"/>
              <w:jc w:val="both"/>
              <w:rPr>
                <w:rFonts w:ascii="Times New Roman" w:hAnsi="Times New Roman" w:cs="Times New Roman"/>
                <w:b/>
                <w:bCs/>
                <w:i/>
                <w:iCs/>
                <w:sz w:val="24"/>
                <w:szCs w:val="24"/>
              </w:rPr>
            </w:pPr>
            <w:r w:rsidRPr="000246FF">
              <w:rPr>
                <w:rFonts w:ascii="Times New Roman" w:hAnsi="Times New Roman" w:cs="Times New Roman"/>
                <w:b/>
                <w:bCs/>
                <w:i/>
                <w:iCs/>
                <w:sz w:val="24"/>
                <w:szCs w:val="24"/>
              </w:rPr>
              <w:t>Характеристика организации здравоохранения, в которой располагается объект</w:t>
            </w:r>
          </w:p>
          <w:p w:rsidR="008C7C52" w:rsidRPr="000246FF" w:rsidRDefault="008C7C52" w:rsidP="008C7C52">
            <w:pPr>
              <w:adjustRightInd w:val="0"/>
              <w:snapToGrid w:val="0"/>
              <w:spacing w:after="0" w:line="240" w:lineRule="auto"/>
              <w:jc w:val="both"/>
              <w:rPr>
                <w:rFonts w:ascii="Times New Roman" w:hAnsi="Times New Roman" w:cs="Times New Roman"/>
                <w:b/>
                <w:bCs/>
                <w:i/>
                <w:iCs/>
                <w:sz w:val="24"/>
                <w:szCs w:val="24"/>
              </w:rPr>
            </w:pPr>
          </w:p>
          <w:p w:rsidR="008C7C52" w:rsidRPr="000246FF" w:rsidRDefault="008C7C52" w:rsidP="008C7C52">
            <w:pPr>
              <w:adjustRightInd w:val="0"/>
              <w:snapToGrid w:val="0"/>
              <w:spacing w:after="0" w:line="240" w:lineRule="auto"/>
              <w:jc w:val="both"/>
              <w:rPr>
                <w:rFonts w:ascii="Times New Roman" w:hAnsi="Times New Roman" w:cs="Times New Roman"/>
                <w:b/>
                <w:bCs/>
                <w:i/>
                <w:iCs/>
                <w:sz w:val="24"/>
                <w:szCs w:val="24"/>
              </w:rPr>
            </w:pPr>
            <w:r w:rsidRPr="000246FF">
              <w:rPr>
                <w:rFonts w:ascii="Times New Roman" w:hAnsi="Times New Roman" w:cs="Times New Roman"/>
                <w:b/>
                <w:bCs/>
                <w:i/>
                <w:iCs/>
                <w:sz w:val="24"/>
                <w:szCs w:val="24"/>
              </w:rPr>
              <w:t xml:space="preserve"> </w:t>
            </w:r>
          </w:p>
        </w:tc>
        <w:tc>
          <w:tcPr>
            <w:tcW w:w="7309" w:type="dxa"/>
            <w:gridSpan w:val="4"/>
            <w:tcBorders>
              <w:bottom w:val="single" w:sz="4" w:space="0" w:color="auto"/>
            </w:tcBorders>
          </w:tcPr>
          <w:p w:rsidR="00DD22E1" w:rsidRPr="00180120" w:rsidRDefault="007874BD" w:rsidP="008C7C52">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4</w:t>
            </w:r>
            <w:r w:rsidR="00F43C9E" w:rsidRPr="000246FF">
              <w:rPr>
                <w:rFonts w:ascii="Times New Roman" w:hAnsi="Times New Roman" w:cs="Times New Roman"/>
                <w:noProof/>
                <w:sz w:val="24"/>
                <w:szCs w:val="24"/>
              </w:rPr>
              <w:t xml:space="preserve">. </w:t>
            </w:r>
            <w:proofErr w:type="gramStart"/>
            <w:r w:rsidR="008C7C52" w:rsidRPr="000246FF">
              <w:rPr>
                <w:rFonts w:ascii="Times New Roman" w:hAnsi="Times New Roman" w:cs="Times New Roman"/>
                <w:noProof/>
                <w:sz w:val="24"/>
                <w:szCs w:val="24"/>
              </w:rPr>
              <w:t>Тип ОЗ (</w:t>
            </w:r>
            <w:r w:rsidR="008C7C52" w:rsidRPr="000246FF">
              <w:rPr>
                <w:rFonts w:ascii="Times New Roman" w:hAnsi="Times New Roman" w:cs="Times New Roman"/>
                <w:i/>
                <w:noProof/>
                <w:sz w:val="24"/>
                <w:szCs w:val="24"/>
              </w:rPr>
              <w:t>например: больница, поли</w:t>
            </w:r>
            <w:r w:rsidR="006A329A" w:rsidRPr="000246FF">
              <w:rPr>
                <w:rFonts w:ascii="Times New Roman" w:hAnsi="Times New Roman" w:cs="Times New Roman"/>
                <w:i/>
                <w:noProof/>
                <w:sz w:val="24"/>
                <w:szCs w:val="24"/>
              </w:rPr>
              <w:t>клиника, диспансер,</w:t>
            </w:r>
            <w:r w:rsidR="008C7C52" w:rsidRPr="000246FF">
              <w:rPr>
                <w:rFonts w:ascii="Times New Roman" w:hAnsi="Times New Roman" w:cs="Times New Roman"/>
                <w:i/>
                <w:noProof/>
                <w:sz w:val="24"/>
                <w:szCs w:val="24"/>
              </w:rPr>
              <w:t xml:space="preserve"> медицинская </w:t>
            </w:r>
            <w:r w:rsidR="008C7C52" w:rsidRPr="00180120">
              <w:rPr>
                <w:rFonts w:ascii="Times New Roman" w:hAnsi="Times New Roman" w:cs="Times New Roman"/>
                <w:i/>
                <w:noProof/>
                <w:sz w:val="24"/>
                <w:szCs w:val="24"/>
              </w:rPr>
              <w:t>лаборатория и т.д</w:t>
            </w:r>
            <w:r w:rsidR="008C7C52" w:rsidRPr="00180120">
              <w:rPr>
                <w:rFonts w:ascii="Times New Roman" w:hAnsi="Times New Roman" w:cs="Times New Roman"/>
                <w:noProof/>
                <w:sz w:val="24"/>
                <w:szCs w:val="24"/>
              </w:rPr>
              <w:t>.);</w:t>
            </w:r>
            <w:r w:rsidR="00DD22E1" w:rsidRPr="00180120">
              <w:rPr>
                <w:rFonts w:ascii="Times New Roman" w:hAnsi="Times New Roman" w:cs="Times New Roman"/>
                <w:noProof/>
                <w:sz w:val="24"/>
                <w:szCs w:val="24"/>
              </w:rPr>
              <w:t xml:space="preserve"> </w:t>
            </w:r>
            <w:proofErr w:type="gramEnd"/>
          </w:p>
          <w:p w:rsidR="00DD22E1" w:rsidRPr="00180120" w:rsidRDefault="00DF31B0" w:rsidP="008C7C5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Учреждение здравоохранения </w:t>
            </w:r>
            <w:r w:rsidR="00DD22E1" w:rsidRPr="00180120">
              <w:rPr>
                <w:rFonts w:ascii="Times New Roman" w:hAnsi="Times New Roman" w:cs="Times New Roman"/>
                <w:i/>
                <w:noProof/>
                <w:sz w:val="24"/>
                <w:szCs w:val="24"/>
              </w:rPr>
              <w:t xml:space="preserve">Центральная районная больница, </w:t>
            </w:r>
          </w:p>
          <w:p w:rsidR="000246FF" w:rsidRPr="00180120" w:rsidRDefault="00DD22E1" w:rsidP="008C7C52">
            <w:pPr>
              <w:spacing w:after="0" w:line="240" w:lineRule="auto"/>
              <w:jc w:val="both"/>
              <w:rPr>
                <w:rFonts w:ascii="Times New Roman" w:hAnsi="Times New Roman" w:cs="Times New Roman"/>
                <w:i/>
                <w:noProof/>
                <w:sz w:val="24"/>
                <w:szCs w:val="24"/>
              </w:rPr>
            </w:pPr>
            <w:r w:rsidRPr="00180120">
              <w:rPr>
                <w:rFonts w:ascii="Times New Roman" w:hAnsi="Times New Roman" w:cs="Times New Roman"/>
                <w:i/>
                <w:noProof/>
                <w:sz w:val="24"/>
                <w:szCs w:val="24"/>
              </w:rPr>
              <w:t xml:space="preserve">стуктурное подразделение </w:t>
            </w:r>
            <w:r w:rsidR="004A05B7">
              <w:rPr>
                <w:rFonts w:ascii="Times New Roman" w:hAnsi="Times New Roman" w:cs="Times New Roman"/>
                <w:i/>
                <w:noProof/>
                <w:sz w:val="24"/>
                <w:szCs w:val="24"/>
              </w:rPr>
              <w:t>Станция скорой медицинской помощи</w:t>
            </w:r>
          </w:p>
          <w:p w:rsidR="000246FF" w:rsidRPr="00180120" w:rsidRDefault="007874BD" w:rsidP="008C7C52">
            <w:pPr>
              <w:spacing w:after="0" w:line="240" w:lineRule="auto"/>
              <w:jc w:val="both"/>
              <w:rPr>
                <w:rFonts w:ascii="Times New Roman" w:hAnsi="Times New Roman" w:cs="Times New Roman"/>
                <w:noProof/>
                <w:sz w:val="24"/>
                <w:szCs w:val="24"/>
              </w:rPr>
            </w:pPr>
            <w:r w:rsidRPr="00180120">
              <w:rPr>
                <w:rFonts w:ascii="Times New Roman" w:hAnsi="Times New Roman" w:cs="Times New Roman"/>
                <w:noProof/>
                <w:sz w:val="24"/>
                <w:szCs w:val="24"/>
              </w:rPr>
              <w:t>5</w:t>
            </w:r>
            <w:r w:rsidR="00F43C9E" w:rsidRPr="00180120">
              <w:rPr>
                <w:rFonts w:ascii="Times New Roman" w:hAnsi="Times New Roman" w:cs="Times New Roman"/>
                <w:noProof/>
                <w:sz w:val="24"/>
                <w:szCs w:val="24"/>
              </w:rPr>
              <w:t xml:space="preserve">. </w:t>
            </w:r>
            <w:r w:rsidR="00521319" w:rsidRPr="00180120">
              <w:rPr>
                <w:rFonts w:ascii="Times New Roman" w:hAnsi="Times New Roman" w:cs="Times New Roman"/>
                <w:noProof/>
                <w:sz w:val="24"/>
                <w:szCs w:val="24"/>
              </w:rPr>
              <w:t>Указать п</w:t>
            </w:r>
            <w:r w:rsidR="006A329A" w:rsidRPr="00180120">
              <w:rPr>
                <w:rFonts w:ascii="Times New Roman" w:hAnsi="Times New Roman" w:cs="Times New Roman"/>
                <w:noProof/>
                <w:sz w:val="24"/>
                <w:szCs w:val="24"/>
              </w:rPr>
              <w:t>рофиль организации здравоохранения (структурного подразделения) для оказания медицинской помощи пациентам с COVID-19 (SARS-CoV-2)</w:t>
            </w:r>
            <w:r w:rsidR="008C7C52" w:rsidRPr="00180120">
              <w:rPr>
                <w:rFonts w:ascii="Times New Roman" w:hAnsi="Times New Roman" w:cs="Times New Roman"/>
                <w:noProof/>
                <w:sz w:val="24"/>
                <w:szCs w:val="24"/>
              </w:rPr>
              <w:t>;</w:t>
            </w:r>
          </w:p>
          <w:p w:rsidR="000246FF" w:rsidRPr="00180120" w:rsidRDefault="00DD22E1" w:rsidP="008C7C52">
            <w:pPr>
              <w:spacing w:after="0" w:line="240" w:lineRule="auto"/>
              <w:jc w:val="both"/>
              <w:rPr>
                <w:rFonts w:ascii="Times New Roman" w:hAnsi="Times New Roman" w:cs="Times New Roman"/>
                <w:i/>
                <w:noProof/>
                <w:sz w:val="24"/>
                <w:szCs w:val="24"/>
              </w:rPr>
            </w:pPr>
            <w:r w:rsidRPr="00180120">
              <w:rPr>
                <w:rFonts w:ascii="Times New Roman" w:hAnsi="Times New Roman" w:cs="Times New Roman"/>
                <w:i/>
                <w:noProof/>
                <w:sz w:val="24"/>
                <w:szCs w:val="24"/>
              </w:rPr>
              <w:t>Оказание скорой (неотложной) помощи</w:t>
            </w:r>
          </w:p>
          <w:p w:rsidR="008C7C52" w:rsidRPr="00180120" w:rsidRDefault="007874BD" w:rsidP="008C7C52">
            <w:pPr>
              <w:spacing w:after="0" w:line="240" w:lineRule="auto"/>
              <w:jc w:val="both"/>
              <w:rPr>
                <w:rFonts w:ascii="Times New Roman" w:hAnsi="Times New Roman" w:cs="Times New Roman"/>
                <w:noProof/>
                <w:sz w:val="24"/>
                <w:szCs w:val="24"/>
              </w:rPr>
            </w:pPr>
            <w:r w:rsidRPr="00180120">
              <w:rPr>
                <w:rFonts w:ascii="Times New Roman" w:hAnsi="Times New Roman" w:cs="Times New Roman"/>
                <w:noProof/>
                <w:sz w:val="24"/>
                <w:szCs w:val="24"/>
              </w:rPr>
              <w:t>6</w:t>
            </w:r>
            <w:r w:rsidR="00F43C9E" w:rsidRPr="00180120">
              <w:rPr>
                <w:rFonts w:ascii="Times New Roman" w:hAnsi="Times New Roman" w:cs="Times New Roman"/>
                <w:noProof/>
                <w:sz w:val="24"/>
                <w:szCs w:val="24"/>
              </w:rPr>
              <w:t xml:space="preserve">. </w:t>
            </w:r>
            <w:r w:rsidR="006A329A" w:rsidRPr="00180120">
              <w:rPr>
                <w:rFonts w:ascii="Times New Roman" w:hAnsi="Times New Roman" w:cs="Times New Roman"/>
                <w:noProof/>
                <w:sz w:val="24"/>
                <w:szCs w:val="24"/>
              </w:rPr>
              <w:t>Описать ф</w:t>
            </w:r>
            <w:r w:rsidR="008C7C52" w:rsidRPr="00180120">
              <w:rPr>
                <w:rFonts w:ascii="Times New Roman" w:hAnsi="Times New Roman" w:cs="Times New Roman"/>
                <w:noProof/>
                <w:sz w:val="24"/>
                <w:szCs w:val="24"/>
              </w:rPr>
              <w:t>ункции и требования к уровню инфекционного контроля, например классы чистоты помещений и т.д.;</w:t>
            </w:r>
          </w:p>
          <w:p w:rsidR="000246FF" w:rsidRPr="00180120" w:rsidRDefault="00DD22E1" w:rsidP="008C7C52">
            <w:pPr>
              <w:spacing w:after="0" w:line="240" w:lineRule="auto"/>
              <w:jc w:val="both"/>
              <w:rPr>
                <w:rFonts w:ascii="Times New Roman" w:hAnsi="Times New Roman" w:cs="Times New Roman"/>
                <w:i/>
                <w:noProof/>
                <w:sz w:val="24"/>
                <w:szCs w:val="24"/>
              </w:rPr>
            </w:pPr>
            <w:r w:rsidRPr="00180120">
              <w:rPr>
                <w:rFonts w:ascii="Times New Roman" w:hAnsi="Times New Roman" w:cs="Times New Roman"/>
                <w:noProof/>
                <w:sz w:val="24"/>
                <w:szCs w:val="24"/>
              </w:rPr>
              <w:t xml:space="preserve"> </w:t>
            </w:r>
            <w:r w:rsidR="00B94C86">
              <w:rPr>
                <w:rFonts w:ascii="Times New Roman" w:hAnsi="Times New Roman" w:cs="Times New Roman"/>
                <w:i/>
                <w:noProof/>
                <w:sz w:val="24"/>
                <w:szCs w:val="24"/>
              </w:rPr>
              <w:t>3 класс</w:t>
            </w:r>
          </w:p>
          <w:p w:rsidR="00103066" w:rsidRPr="00B94C86" w:rsidRDefault="007874BD" w:rsidP="00103066">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7</w:t>
            </w:r>
            <w:r w:rsidR="00F43C9E" w:rsidRPr="000246FF">
              <w:rPr>
                <w:rFonts w:ascii="Times New Roman" w:hAnsi="Times New Roman" w:cs="Times New Roman"/>
                <w:noProof/>
                <w:sz w:val="24"/>
                <w:szCs w:val="24"/>
              </w:rPr>
              <w:t xml:space="preserve">. </w:t>
            </w:r>
            <w:r w:rsidR="00103066">
              <w:rPr>
                <w:rFonts w:ascii="Times New Roman" w:hAnsi="Times New Roman" w:cs="Times New Roman"/>
                <w:noProof/>
                <w:sz w:val="24"/>
                <w:szCs w:val="24"/>
              </w:rPr>
              <w:t>Описать систему водоснабжения</w:t>
            </w:r>
          </w:p>
          <w:p w:rsidR="004A05B7" w:rsidRPr="004A05B7" w:rsidRDefault="00B94C86" w:rsidP="004A05B7">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30"/>
                <w:szCs w:val="30"/>
              </w:rPr>
              <w:t xml:space="preserve">  </w:t>
            </w:r>
            <w:r w:rsidR="004A05B7" w:rsidRPr="004A05B7">
              <w:rPr>
                <w:rFonts w:ascii="Times New Roman" w:hAnsi="Times New Roman" w:cs="Times New Roman"/>
                <w:i/>
                <w:noProof/>
                <w:sz w:val="24"/>
                <w:szCs w:val="24"/>
              </w:rPr>
              <w:t>ССМП инженерные системы:</w:t>
            </w:r>
          </w:p>
          <w:p w:rsidR="004A05B7" w:rsidRPr="004A05B7" w:rsidRDefault="004A05B7" w:rsidP="004A05B7">
            <w:pPr>
              <w:spacing w:after="0" w:line="240" w:lineRule="auto"/>
              <w:jc w:val="both"/>
              <w:rPr>
                <w:rFonts w:ascii="Times New Roman" w:hAnsi="Times New Roman" w:cs="Times New Roman"/>
                <w:i/>
                <w:noProof/>
                <w:sz w:val="24"/>
                <w:szCs w:val="24"/>
              </w:rPr>
            </w:pPr>
            <w:r w:rsidRPr="004A05B7">
              <w:rPr>
                <w:rFonts w:ascii="Times New Roman" w:hAnsi="Times New Roman" w:cs="Times New Roman"/>
                <w:i/>
                <w:noProof/>
                <w:sz w:val="24"/>
                <w:szCs w:val="24"/>
              </w:rPr>
              <w:t>отопление-централизованная система,</w:t>
            </w:r>
          </w:p>
          <w:p w:rsidR="004A05B7" w:rsidRPr="004A05B7" w:rsidRDefault="004A05B7" w:rsidP="004A05B7">
            <w:pPr>
              <w:spacing w:after="0" w:line="240" w:lineRule="auto"/>
              <w:jc w:val="both"/>
              <w:rPr>
                <w:rFonts w:ascii="Times New Roman" w:hAnsi="Times New Roman" w:cs="Times New Roman"/>
                <w:i/>
                <w:noProof/>
                <w:sz w:val="24"/>
                <w:szCs w:val="24"/>
              </w:rPr>
            </w:pPr>
            <w:r w:rsidRPr="004A05B7">
              <w:rPr>
                <w:rFonts w:ascii="Times New Roman" w:hAnsi="Times New Roman" w:cs="Times New Roman"/>
                <w:i/>
                <w:noProof/>
                <w:sz w:val="24"/>
                <w:szCs w:val="24"/>
              </w:rPr>
              <w:t>холодное водоснабжение-централизованная система,</w:t>
            </w:r>
          </w:p>
          <w:p w:rsidR="004A05B7" w:rsidRPr="004A05B7" w:rsidRDefault="004A05B7" w:rsidP="004A05B7">
            <w:pPr>
              <w:spacing w:after="0" w:line="240" w:lineRule="auto"/>
              <w:jc w:val="both"/>
              <w:rPr>
                <w:rFonts w:ascii="Times New Roman" w:hAnsi="Times New Roman" w:cs="Times New Roman"/>
                <w:i/>
                <w:noProof/>
                <w:sz w:val="24"/>
                <w:szCs w:val="24"/>
              </w:rPr>
            </w:pPr>
            <w:r w:rsidRPr="004A05B7">
              <w:rPr>
                <w:rFonts w:ascii="Times New Roman" w:hAnsi="Times New Roman" w:cs="Times New Roman"/>
                <w:i/>
                <w:noProof/>
                <w:sz w:val="24"/>
                <w:szCs w:val="24"/>
              </w:rPr>
              <w:t xml:space="preserve">канализация- центализованная  система, </w:t>
            </w:r>
          </w:p>
          <w:p w:rsidR="004A05B7" w:rsidRPr="004A05B7" w:rsidRDefault="004A05B7" w:rsidP="004A05B7">
            <w:pPr>
              <w:spacing w:after="0" w:line="240" w:lineRule="auto"/>
              <w:jc w:val="both"/>
              <w:rPr>
                <w:rFonts w:ascii="Times New Roman" w:hAnsi="Times New Roman" w:cs="Times New Roman"/>
                <w:i/>
                <w:noProof/>
                <w:sz w:val="24"/>
                <w:szCs w:val="24"/>
              </w:rPr>
            </w:pPr>
            <w:r w:rsidRPr="004A05B7">
              <w:rPr>
                <w:rFonts w:ascii="Times New Roman" w:hAnsi="Times New Roman" w:cs="Times New Roman"/>
                <w:i/>
                <w:noProof/>
                <w:sz w:val="24"/>
                <w:szCs w:val="24"/>
              </w:rPr>
              <w:t>горячее вооснабжение –нет,</w:t>
            </w:r>
          </w:p>
          <w:p w:rsidR="004A05B7" w:rsidRPr="004A05B7" w:rsidRDefault="004A05B7" w:rsidP="004A05B7">
            <w:pPr>
              <w:spacing w:after="0" w:line="240" w:lineRule="auto"/>
              <w:jc w:val="both"/>
              <w:rPr>
                <w:rFonts w:ascii="Times New Roman" w:hAnsi="Times New Roman" w:cs="Times New Roman"/>
                <w:i/>
                <w:noProof/>
                <w:sz w:val="24"/>
                <w:szCs w:val="24"/>
              </w:rPr>
            </w:pPr>
            <w:r w:rsidRPr="004A05B7">
              <w:rPr>
                <w:rFonts w:ascii="Times New Roman" w:hAnsi="Times New Roman" w:cs="Times New Roman"/>
                <w:i/>
                <w:noProof/>
                <w:sz w:val="24"/>
                <w:szCs w:val="24"/>
              </w:rPr>
              <w:t>ванна, душ-нет,</w:t>
            </w:r>
          </w:p>
          <w:p w:rsidR="004A05B7" w:rsidRPr="004A05B7" w:rsidRDefault="004A05B7" w:rsidP="004A05B7">
            <w:pPr>
              <w:spacing w:after="0" w:line="240" w:lineRule="auto"/>
              <w:jc w:val="both"/>
              <w:rPr>
                <w:rFonts w:ascii="Times New Roman" w:hAnsi="Times New Roman" w:cs="Times New Roman"/>
                <w:i/>
                <w:noProof/>
                <w:sz w:val="24"/>
                <w:szCs w:val="24"/>
              </w:rPr>
            </w:pPr>
            <w:r w:rsidRPr="004A05B7">
              <w:rPr>
                <w:rFonts w:ascii="Times New Roman" w:hAnsi="Times New Roman" w:cs="Times New Roman"/>
                <w:i/>
                <w:noProof/>
                <w:sz w:val="24"/>
                <w:szCs w:val="24"/>
              </w:rPr>
              <w:t>система электоснабжения:</w:t>
            </w:r>
          </w:p>
          <w:p w:rsidR="004A05B7" w:rsidRPr="004A05B7" w:rsidRDefault="004A05B7" w:rsidP="004A05B7">
            <w:pPr>
              <w:spacing w:after="0" w:line="240" w:lineRule="auto"/>
              <w:jc w:val="both"/>
              <w:rPr>
                <w:rFonts w:ascii="Times New Roman" w:hAnsi="Times New Roman" w:cs="Times New Roman"/>
                <w:i/>
                <w:noProof/>
                <w:sz w:val="24"/>
                <w:szCs w:val="24"/>
              </w:rPr>
            </w:pPr>
            <w:r w:rsidRPr="004A05B7">
              <w:rPr>
                <w:rFonts w:ascii="Times New Roman" w:hAnsi="Times New Roman" w:cs="Times New Roman"/>
                <w:i/>
                <w:noProof/>
                <w:sz w:val="24"/>
                <w:szCs w:val="24"/>
              </w:rPr>
              <w:t>электроснабжение-централизованная система,</w:t>
            </w:r>
          </w:p>
          <w:p w:rsidR="004A05B7" w:rsidRPr="004A05B7" w:rsidRDefault="004A05B7" w:rsidP="004A05B7">
            <w:pPr>
              <w:spacing w:after="0" w:line="240" w:lineRule="auto"/>
              <w:jc w:val="both"/>
              <w:rPr>
                <w:rFonts w:ascii="Times New Roman" w:hAnsi="Times New Roman" w:cs="Times New Roman"/>
                <w:i/>
                <w:noProof/>
                <w:sz w:val="24"/>
                <w:szCs w:val="24"/>
              </w:rPr>
            </w:pPr>
            <w:r w:rsidRPr="004A05B7">
              <w:rPr>
                <w:rFonts w:ascii="Times New Roman" w:hAnsi="Times New Roman" w:cs="Times New Roman"/>
                <w:i/>
                <w:noProof/>
                <w:sz w:val="24"/>
                <w:szCs w:val="24"/>
              </w:rPr>
              <w:t>подключение:</w:t>
            </w:r>
          </w:p>
          <w:p w:rsidR="004A05B7" w:rsidRPr="004A05B7" w:rsidRDefault="004A05B7" w:rsidP="004A05B7">
            <w:pPr>
              <w:spacing w:after="0" w:line="240" w:lineRule="auto"/>
              <w:jc w:val="both"/>
              <w:rPr>
                <w:rFonts w:ascii="Times New Roman" w:hAnsi="Times New Roman" w:cs="Times New Roman"/>
                <w:i/>
                <w:noProof/>
                <w:sz w:val="24"/>
                <w:szCs w:val="24"/>
              </w:rPr>
            </w:pPr>
            <w:r w:rsidRPr="004A05B7">
              <w:rPr>
                <w:rFonts w:ascii="Times New Roman" w:hAnsi="Times New Roman" w:cs="Times New Roman"/>
                <w:i/>
                <w:noProof/>
                <w:sz w:val="24"/>
                <w:szCs w:val="24"/>
              </w:rPr>
              <w:lastRenderedPageBreak/>
              <w:t>газоснабжение-централизованная система,</w:t>
            </w:r>
          </w:p>
          <w:p w:rsidR="004A05B7" w:rsidRPr="004A05B7" w:rsidRDefault="004A05B7" w:rsidP="004A05B7">
            <w:pPr>
              <w:spacing w:after="0" w:line="240" w:lineRule="auto"/>
              <w:jc w:val="both"/>
              <w:rPr>
                <w:rFonts w:ascii="Times New Roman" w:hAnsi="Times New Roman" w:cs="Times New Roman"/>
                <w:i/>
                <w:noProof/>
                <w:sz w:val="24"/>
                <w:szCs w:val="24"/>
              </w:rPr>
            </w:pPr>
            <w:r w:rsidRPr="004A05B7">
              <w:rPr>
                <w:rFonts w:ascii="Times New Roman" w:hAnsi="Times New Roman" w:cs="Times New Roman"/>
                <w:i/>
                <w:noProof/>
                <w:sz w:val="24"/>
                <w:szCs w:val="24"/>
              </w:rPr>
              <w:t>вентиляция с естественным побуждением,</w:t>
            </w:r>
          </w:p>
          <w:p w:rsidR="004A05B7" w:rsidRPr="004A05B7" w:rsidRDefault="004A05B7" w:rsidP="004A05B7">
            <w:pPr>
              <w:spacing w:after="0" w:line="240" w:lineRule="auto"/>
              <w:jc w:val="both"/>
              <w:rPr>
                <w:rFonts w:ascii="Times New Roman" w:hAnsi="Times New Roman" w:cs="Times New Roman"/>
                <w:i/>
                <w:noProof/>
                <w:sz w:val="24"/>
                <w:szCs w:val="24"/>
              </w:rPr>
            </w:pPr>
            <w:r w:rsidRPr="004A05B7">
              <w:rPr>
                <w:rFonts w:ascii="Times New Roman" w:hAnsi="Times New Roman" w:cs="Times New Roman"/>
                <w:i/>
                <w:noProof/>
                <w:sz w:val="24"/>
                <w:szCs w:val="24"/>
              </w:rPr>
              <w:t xml:space="preserve">мусоропровод-нет, </w:t>
            </w:r>
          </w:p>
          <w:p w:rsidR="004A05B7" w:rsidRPr="004A05B7" w:rsidRDefault="004A05B7" w:rsidP="004A05B7">
            <w:pPr>
              <w:spacing w:after="0" w:line="240" w:lineRule="auto"/>
              <w:jc w:val="both"/>
              <w:rPr>
                <w:rFonts w:ascii="Times New Roman" w:hAnsi="Times New Roman" w:cs="Times New Roman"/>
                <w:i/>
                <w:noProof/>
                <w:sz w:val="24"/>
                <w:szCs w:val="24"/>
              </w:rPr>
            </w:pPr>
            <w:r w:rsidRPr="004A05B7">
              <w:rPr>
                <w:rFonts w:ascii="Times New Roman" w:hAnsi="Times New Roman" w:cs="Times New Roman"/>
                <w:i/>
                <w:noProof/>
                <w:sz w:val="24"/>
                <w:szCs w:val="24"/>
              </w:rPr>
              <w:t>лифты-нет,</w:t>
            </w:r>
          </w:p>
          <w:p w:rsidR="002C6AF9" w:rsidRPr="002C6AF9" w:rsidRDefault="004A05B7" w:rsidP="002C6AF9">
            <w:pPr>
              <w:spacing w:after="0" w:line="240" w:lineRule="auto"/>
              <w:jc w:val="both"/>
              <w:rPr>
                <w:rFonts w:ascii="Times New Roman" w:hAnsi="Times New Roman" w:cs="Times New Roman"/>
                <w:i/>
                <w:noProof/>
                <w:sz w:val="24"/>
                <w:szCs w:val="24"/>
              </w:rPr>
            </w:pPr>
            <w:r w:rsidRPr="004A05B7">
              <w:rPr>
                <w:rFonts w:ascii="Times New Roman" w:hAnsi="Times New Roman" w:cs="Times New Roman"/>
                <w:i/>
                <w:noProof/>
                <w:sz w:val="24"/>
                <w:szCs w:val="24"/>
              </w:rPr>
              <w:t>иные-нет.</w:t>
            </w:r>
          </w:p>
          <w:p w:rsidR="00D93B6C" w:rsidRDefault="007874BD" w:rsidP="002C6AF9">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8</w:t>
            </w:r>
            <w:r w:rsidR="00F43C9E" w:rsidRPr="000246FF">
              <w:rPr>
                <w:rFonts w:ascii="Times New Roman" w:hAnsi="Times New Roman" w:cs="Times New Roman"/>
                <w:noProof/>
                <w:sz w:val="24"/>
                <w:szCs w:val="24"/>
              </w:rPr>
              <w:t xml:space="preserve">. </w:t>
            </w:r>
            <w:r w:rsidR="00FF490F" w:rsidRPr="000246FF">
              <w:rPr>
                <w:rFonts w:ascii="Times New Roman" w:hAnsi="Times New Roman" w:cs="Times New Roman"/>
                <w:noProof/>
                <w:sz w:val="24"/>
                <w:szCs w:val="24"/>
              </w:rPr>
              <w:t>Описать структуру коечного фонда по отделениям в ОЗ</w:t>
            </w:r>
          </w:p>
          <w:p w:rsidR="00D93B6C" w:rsidRDefault="00FF490F" w:rsidP="002C6AF9">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 xml:space="preserve"> </w:t>
            </w:r>
            <w:proofErr w:type="gramStart"/>
            <w:r w:rsidRPr="000246FF">
              <w:rPr>
                <w:rFonts w:ascii="Times New Roman" w:hAnsi="Times New Roman" w:cs="Times New Roman"/>
                <w:noProof/>
                <w:sz w:val="24"/>
                <w:szCs w:val="24"/>
              </w:rPr>
              <w:t xml:space="preserve">(включая отделения интенсивной терапии, </w:t>
            </w:r>
            <w:proofErr w:type="gramEnd"/>
          </w:p>
          <w:p w:rsidR="00D93B6C" w:rsidRDefault="00FF490F" w:rsidP="002C6AF9">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 xml:space="preserve">отделения реанимации, </w:t>
            </w:r>
          </w:p>
          <w:p w:rsidR="00103066" w:rsidRPr="002C6AF9" w:rsidRDefault="00FF490F" w:rsidP="008C7C52">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общей терапии и т.д.)</w:t>
            </w:r>
          </w:p>
          <w:p w:rsidR="00FE642D" w:rsidRPr="002C6AF9" w:rsidRDefault="00FE642D"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терапия-60</w:t>
            </w:r>
          </w:p>
          <w:p w:rsidR="00FE642D"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пульмоно</w:t>
            </w:r>
            <w:r w:rsidR="00FE642D" w:rsidRPr="002C6AF9">
              <w:rPr>
                <w:rFonts w:ascii="Times New Roman" w:hAnsi="Times New Roman" w:cs="Times New Roman"/>
                <w:i/>
                <w:noProof/>
                <w:sz w:val="24"/>
                <w:szCs w:val="24"/>
              </w:rPr>
              <w:t>логия-25</w:t>
            </w:r>
          </w:p>
          <w:p w:rsidR="00FE642D" w:rsidRPr="002C6AF9" w:rsidRDefault="00FE642D"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кардиология-40,</w:t>
            </w:r>
          </w:p>
          <w:p w:rsidR="00FE642D"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неврология-44</w:t>
            </w:r>
            <w:r w:rsidR="00FE642D" w:rsidRPr="002C6AF9">
              <w:rPr>
                <w:rFonts w:ascii="Times New Roman" w:hAnsi="Times New Roman" w:cs="Times New Roman"/>
                <w:i/>
                <w:noProof/>
                <w:sz w:val="24"/>
                <w:szCs w:val="24"/>
              </w:rPr>
              <w:t>,</w:t>
            </w:r>
          </w:p>
          <w:p w:rsidR="00103066"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хирургия-80,</w:t>
            </w:r>
          </w:p>
          <w:p w:rsidR="00103066"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травматология-40.</w:t>
            </w:r>
          </w:p>
          <w:p w:rsidR="00103066"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инфекционное-35,</w:t>
            </w:r>
          </w:p>
          <w:p w:rsidR="00103066"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реанимация-6,</w:t>
            </w:r>
          </w:p>
          <w:p w:rsidR="00FE642D" w:rsidRPr="002C6AF9" w:rsidRDefault="002C6AF9" w:rsidP="008C7C5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Итого-330 коек</w:t>
            </w:r>
          </w:p>
        </w:tc>
      </w:tr>
      <w:tr w:rsidR="008C7C52" w:rsidRPr="00D0555F" w:rsidTr="004A05B7">
        <w:trPr>
          <w:jc w:val="center"/>
        </w:trPr>
        <w:tc>
          <w:tcPr>
            <w:tcW w:w="2496" w:type="dxa"/>
          </w:tcPr>
          <w:p w:rsidR="008C7C52" w:rsidRPr="000246FF" w:rsidRDefault="008C7C52" w:rsidP="008C7C52">
            <w:pPr>
              <w:spacing w:after="0" w:line="240" w:lineRule="auto"/>
              <w:rPr>
                <w:rFonts w:ascii="Times New Roman" w:eastAsia="Times New Roman" w:hAnsi="Times New Roman" w:cs="Times New Roman"/>
                <w:b/>
                <w:bCs/>
                <w:i/>
                <w:iCs/>
                <w:sz w:val="24"/>
                <w:szCs w:val="24"/>
              </w:rPr>
            </w:pPr>
            <w:r w:rsidRPr="000246FF">
              <w:rPr>
                <w:rFonts w:ascii="Times New Roman" w:hAnsi="Times New Roman" w:cs="Times New Roman"/>
                <w:b/>
                <w:bCs/>
                <w:i/>
                <w:iCs/>
                <w:sz w:val="24"/>
                <w:szCs w:val="24"/>
              </w:rPr>
              <w:lastRenderedPageBreak/>
              <w:t>Система инфекционного контроля и обращения с отходами</w:t>
            </w:r>
          </w:p>
        </w:tc>
        <w:tc>
          <w:tcPr>
            <w:tcW w:w="7309" w:type="dxa"/>
            <w:gridSpan w:val="4"/>
            <w:tcBorders>
              <w:bottom w:val="nil"/>
            </w:tcBorders>
            <w:shd w:val="clear" w:color="auto" w:fill="auto"/>
          </w:tcPr>
          <w:p w:rsidR="002C6AF9" w:rsidRDefault="008C7C52" w:rsidP="002C6AF9">
            <w:pPr>
              <w:adjustRightInd w:val="0"/>
              <w:snapToGrid w:val="0"/>
              <w:spacing w:before="120"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Система инфекционного контро</w:t>
            </w:r>
            <w:r w:rsidR="002C6AF9">
              <w:rPr>
                <w:rFonts w:ascii="Times New Roman" w:hAnsi="Times New Roman" w:cs="Times New Roman"/>
                <w:sz w:val="24"/>
                <w:szCs w:val="24"/>
              </w:rPr>
              <w:t xml:space="preserve">ля и обращения с отходами </w:t>
            </w:r>
            <w:proofErr w:type="gramStart"/>
            <w:r w:rsidR="002C6AF9">
              <w:rPr>
                <w:rFonts w:ascii="Times New Roman" w:hAnsi="Times New Roman" w:cs="Times New Roman"/>
                <w:sz w:val="24"/>
                <w:szCs w:val="24"/>
              </w:rPr>
              <w:t>в</w:t>
            </w:r>
            <w:proofErr w:type="gramEnd"/>
            <w:r w:rsidR="002C6AF9">
              <w:rPr>
                <w:rFonts w:ascii="Times New Roman" w:hAnsi="Times New Roman" w:cs="Times New Roman"/>
                <w:sz w:val="24"/>
                <w:szCs w:val="24"/>
              </w:rPr>
              <w:t xml:space="preserve"> ОЗ:</w:t>
            </w:r>
          </w:p>
          <w:p w:rsidR="0037633E" w:rsidRDefault="00615335" w:rsidP="0037633E">
            <w:pPr>
              <w:adjustRightInd w:val="0"/>
              <w:snapToGri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9</w:t>
            </w:r>
            <w:r w:rsidR="00F43C9E" w:rsidRPr="000246FF">
              <w:rPr>
                <w:rFonts w:ascii="Times New Roman" w:hAnsi="Times New Roman" w:cs="Times New Roman"/>
                <w:sz w:val="24"/>
                <w:szCs w:val="24"/>
              </w:rPr>
              <w:t xml:space="preserve">. </w:t>
            </w:r>
            <w:r w:rsidR="008C7C52" w:rsidRPr="000246FF">
              <w:rPr>
                <w:rFonts w:ascii="Times New Roman" w:hAnsi="Times New Roman" w:cs="Times New Roman"/>
                <w:sz w:val="24"/>
                <w:szCs w:val="24"/>
              </w:rPr>
              <w:t>Опи</w:t>
            </w:r>
            <w:r w:rsidR="006A329A" w:rsidRPr="000246FF">
              <w:rPr>
                <w:rFonts w:ascii="Times New Roman" w:hAnsi="Times New Roman" w:cs="Times New Roman"/>
                <w:sz w:val="24"/>
                <w:szCs w:val="24"/>
              </w:rPr>
              <w:t>сать</w:t>
            </w:r>
            <w:r w:rsidR="008C7C52" w:rsidRPr="000246FF">
              <w:rPr>
                <w:rFonts w:ascii="Times New Roman" w:hAnsi="Times New Roman" w:cs="Times New Roman"/>
                <w:sz w:val="24"/>
                <w:szCs w:val="24"/>
              </w:rPr>
              <w:t xml:space="preserve"> ти</w:t>
            </w:r>
            <w:proofErr w:type="gramStart"/>
            <w:r w:rsidR="008C7C52" w:rsidRPr="000246FF">
              <w:rPr>
                <w:rFonts w:ascii="Times New Roman" w:hAnsi="Times New Roman" w:cs="Times New Roman"/>
                <w:sz w:val="24"/>
                <w:szCs w:val="24"/>
              </w:rPr>
              <w:t>п</w:t>
            </w:r>
            <w:r w:rsidR="00A6449B">
              <w:rPr>
                <w:rFonts w:ascii="Times New Roman" w:hAnsi="Times New Roman" w:cs="Times New Roman"/>
                <w:sz w:val="24"/>
                <w:szCs w:val="24"/>
              </w:rPr>
              <w:t>-</w:t>
            </w:r>
            <w:proofErr w:type="gramEnd"/>
            <w:r w:rsidR="00A6449B">
              <w:rPr>
                <w:rFonts w:ascii="Times New Roman" w:hAnsi="Times New Roman" w:cs="Times New Roman"/>
                <w:sz w:val="24"/>
                <w:szCs w:val="24"/>
              </w:rPr>
              <w:t xml:space="preserve"> медицинские отходы</w:t>
            </w:r>
            <w:r w:rsidR="008C7C52" w:rsidRPr="000246FF">
              <w:rPr>
                <w:rFonts w:ascii="Times New Roman" w:hAnsi="Times New Roman" w:cs="Times New Roman"/>
                <w:sz w:val="24"/>
                <w:szCs w:val="24"/>
              </w:rPr>
              <w:t xml:space="preserve">, </w:t>
            </w:r>
          </w:p>
          <w:p w:rsidR="002C6AF9" w:rsidRDefault="008C7C52" w:rsidP="0037633E">
            <w:pPr>
              <w:adjustRightInd w:val="0"/>
              <w:snapToGri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 xml:space="preserve">источник </w:t>
            </w:r>
            <w:r w:rsidR="004A05B7">
              <w:rPr>
                <w:rFonts w:ascii="Times New Roman" w:hAnsi="Times New Roman" w:cs="Times New Roman"/>
                <w:sz w:val="24"/>
                <w:szCs w:val="24"/>
              </w:rPr>
              <w:t>–</w:t>
            </w:r>
            <w:r w:rsidR="00BD00E8">
              <w:rPr>
                <w:rFonts w:ascii="Times New Roman" w:hAnsi="Times New Roman" w:cs="Times New Roman"/>
                <w:sz w:val="24"/>
                <w:szCs w:val="24"/>
              </w:rPr>
              <w:t xml:space="preserve"> </w:t>
            </w:r>
            <w:r w:rsidR="004A05B7">
              <w:rPr>
                <w:rFonts w:ascii="Times New Roman" w:hAnsi="Times New Roman" w:cs="Times New Roman"/>
                <w:sz w:val="24"/>
                <w:szCs w:val="24"/>
              </w:rPr>
              <w:t>ССМП</w:t>
            </w:r>
          </w:p>
          <w:p w:rsidR="00D93B6C" w:rsidRDefault="008C7C52" w:rsidP="0037633E">
            <w:pPr>
              <w:pStyle w:val="a3"/>
              <w:adjustRightInd w:val="0"/>
              <w:snapToGrid w:val="0"/>
              <w:spacing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и </w:t>
            </w:r>
            <w:r w:rsidR="00DD017B" w:rsidRPr="000246FF">
              <w:rPr>
                <w:rFonts w:ascii="Times New Roman" w:hAnsi="Times New Roman" w:cs="Times New Roman"/>
                <w:sz w:val="24"/>
                <w:szCs w:val="24"/>
              </w:rPr>
              <w:t>годовой норматив образования медицинских отходов,</w:t>
            </w:r>
          </w:p>
          <w:p w:rsidR="00D93B6C"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w:t>
            </w:r>
            <w:proofErr w:type="gramStart"/>
            <w:r w:rsidRPr="000246FF">
              <w:rPr>
                <w:rFonts w:ascii="Times New Roman" w:hAnsi="Times New Roman" w:cs="Times New Roman"/>
                <w:sz w:val="24"/>
                <w:szCs w:val="24"/>
              </w:rPr>
              <w:t>образующихся</w:t>
            </w:r>
            <w:proofErr w:type="gramEnd"/>
            <w:r w:rsidRPr="000246FF">
              <w:rPr>
                <w:rFonts w:ascii="Times New Roman" w:hAnsi="Times New Roman" w:cs="Times New Roman"/>
                <w:sz w:val="24"/>
                <w:szCs w:val="24"/>
              </w:rPr>
              <w:t xml:space="preserve"> в ОЗ,</w:t>
            </w:r>
          </w:p>
          <w:p w:rsidR="00D93B6C"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включая твердые,</w:t>
            </w:r>
          </w:p>
          <w:p w:rsidR="004A05B7" w:rsidRPr="00384893" w:rsidRDefault="004A05B7" w:rsidP="004A05B7">
            <w:pPr>
              <w:pStyle w:val="a3"/>
              <w:adjustRightInd w:val="0"/>
              <w:snapToGrid w:val="0"/>
              <w:spacing w:before="120" w:after="0" w:line="240" w:lineRule="auto"/>
              <w:ind w:left="0"/>
              <w:jc w:val="both"/>
              <w:rPr>
                <w:rFonts w:ascii="Times New Roman" w:hAnsi="Times New Roman" w:cs="Times New Roman"/>
                <w:i/>
                <w:sz w:val="24"/>
                <w:szCs w:val="24"/>
              </w:rPr>
            </w:pPr>
            <w:r w:rsidRPr="00384893">
              <w:rPr>
                <w:rFonts w:ascii="Times New Roman" w:hAnsi="Times New Roman" w:cs="Times New Roman"/>
                <w:i/>
                <w:sz w:val="24"/>
                <w:szCs w:val="24"/>
              </w:rPr>
              <w:t xml:space="preserve">ССМП </w:t>
            </w:r>
            <w:r>
              <w:rPr>
                <w:rFonts w:ascii="Times New Roman" w:hAnsi="Times New Roman" w:cs="Times New Roman"/>
                <w:i/>
                <w:sz w:val="24"/>
                <w:szCs w:val="24"/>
              </w:rPr>
              <w:t>-520,0 кг</w:t>
            </w:r>
          </w:p>
          <w:p w:rsidR="00D93B6C"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жидкие,</w:t>
            </w:r>
          </w:p>
          <w:p w:rsidR="004A05B7" w:rsidRPr="00384893" w:rsidRDefault="004A05B7" w:rsidP="004A05B7">
            <w:pPr>
              <w:pStyle w:val="a3"/>
              <w:adjustRightInd w:val="0"/>
              <w:snapToGrid w:val="0"/>
              <w:spacing w:before="120" w:after="0" w:line="240" w:lineRule="auto"/>
              <w:ind w:left="0"/>
              <w:jc w:val="both"/>
              <w:rPr>
                <w:rFonts w:ascii="Times New Roman" w:hAnsi="Times New Roman" w:cs="Times New Roman"/>
                <w:i/>
                <w:sz w:val="24"/>
                <w:szCs w:val="24"/>
              </w:rPr>
            </w:pPr>
            <w:r w:rsidRPr="00384893">
              <w:rPr>
                <w:rFonts w:ascii="Times New Roman" w:hAnsi="Times New Roman" w:cs="Times New Roman"/>
                <w:i/>
                <w:sz w:val="24"/>
                <w:szCs w:val="24"/>
              </w:rPr>
              <w:t>ССМП 3600,0</w:t>
            </w:r>
            <w:r>
              <w:rPr>
                <w:rFonts w:ascii="Times New Roman" w:hAnsi="Times New Roman" w:cs="Times New Roman"/>
                <w:i/>
                <w:sz w:val="24"/>
                <w:szCs w:val="24"/>
              </w:rPr>
              <w:t>л</w:t>
            </w:r>
          </w:p>
          <w:p w:rsidR="00D93B6C" w:rsidRPr="002C6AF9" w:rsidRDefault="004A05B7" w:rsidP="004A05B7">
            <w:pPr>
              <w:pStyle w:val="a3"/>
              <w:adjustRightInd w:val="0"/>
              <w:snapToGrid w:val="0"/>
              <w:spacing w:before="120"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 </w:t>
            </w:r>
            <w:r w:rsidR="002C6AF9">
              <w:rPr>
                <w:rFonts w:ascii="Times New Roman" w:hAnsi="Times New Roman" w:cs="Times New Roman"/>
                <w:i/>
                <w:sz w:val="24"/>
                <w:szCs w:val="24"/>
              </w:rPr>
              <w:t>(р</w:t>
            </w:r>
            <w:r>
              <w:rPr>
                <w:rFonts w:ascii="Times New Roman" w:hAnsi="Times New Roman" w:cs="Times New Roman"/>
                <w:i/>
                <w:sz w:val="24"/>
                <w:szCs w:val="24"/>
              </w:rPr>
              <w:t>в</w:t>
            </w:r>
            <w:r w:rsidR="002C6AF9">
              <w:rPr>
                <w:rFonts w:ascii="Times New Roman" w:hAnsi="Times New Roman" w:cs="Times New Roman"/>
                <w:i/>
                <w:sz w:val="24"/>
                <w:szCs w:val="24"/>
              </w:rPr>
              <w:t xml:space="preserve">отные </w:t>
            </w:r>
            <w:r w:rsidR="002C6AF9" w:rsidRPr="002C6AF9">
              <w:rPr>
                <w:rFonts w:ascii="Times New Roman" w:hAnsi="Times New Roman" w:cs="Times New Roman"/>
                <w:i/>
                <w:sz w:val="24"/>
                <w:szCs w:val="24"/>
              </w:rPr>
              <w:t xml:space="preserve"> массы, </w:t>
            </w:r>
            <w:r w:rsidR="002C6AF9">
              <w:rPr>
                <w:rFonts w:ascii="Times New Roman" w:hAnsi="Times New Roman" w:cs="Times New Roman"/>
                <w:i/>
                <w:sz w:val="24"/>
                <w:szCs w:val="24"/>
              </w:rPr>
              <w:t xml:space="preserve">продезинфицированная кровь, отработанные дезинфицирующие растворы) </w:t>
            </w:r>
          </w:p>
          <w:p w:rsidR="00D93B6C"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w:t>
            </w:r>
            <w:r w:rsidR="0090277E" w:rsidRPr="000246FF">
              <w:rPr>
                <w:rFonts w:ascii="Times New Roman" w:hAnsi="Times New Roman" w:cs="Times New Roman"/>
                <w:sz w:val="24"/>
                <w:szCs w:val="24"/>
              </w:rPr>
              <w:t>О</w:t>
            </w:r>
            <w:r w:rsidRPr="000246FF">
              <w:rPr>
                <w:rFonts w:ascii="Times New Roman" w:hAnsi="Times New Roman" w:cs="Times New Roman"/>
                <w:sz w:val="24"/>
                <w:szCs w:val="24"/>
              </w:rPr>
              <w:t>пасны</w:t>
            </w:r>
            <w:proofErr w:type="gramStart"/>
            <w:r w:rsidRPr="000246FF">
              <w:rPr>
                <w:rFonts w:ascii="Times New Roman" w:hAnsi="Times New Roman" w:cs="Times New Roman"/>
                <w:sz w:val="24"/>
                <w:szCs w:val="24"/>
              </w:rPr>
              <w:t>е</w:t>
            </w:r>
            <w:r w:rsidR="002C6AF9">
              <w:rPr>
                <w:rFonts w:ascii="Times New Roman" w:hAnsi="Times New Roman" w:cs="Times New Roman"/>
                <w:sz w:val="24"/>
                <w:szCs w:val="24"/>
              </w:rPr>
              <w:t>(</w:t>
            </w:r>
            <w:proofErr w:type="gramEnd"/>
            <w:r w:rsidR="002C6AF9">
              <w:rPr>
                <w:rFonts w:ascii="Times New Roman" w:hAnsi="Times New Roman" w:cs="Times New Roman"/>
                <w:sz w:val="24"/>
                <w:szCs w:val="24"/>
              </w:rPr>
              <w:t>отработанные:</w:t>
            </w:r>
            <w:r w:rsidR="0090277E">
              <w:rPr>
                <w:rFonts w:ascii="Times New Roman" w:hAnsi="Times New Roman" w:cs="Times New Roman"/>
                <w:sz w:val="24"/>
                <w:szCs w:val="24"/>
              </w:rPr>
              <w:t xml:space="preserve"> иглы, перч</w:t>
            </w:r>
            <w:r w:rsidR="002C6AF9">
              <w:rPr>
                <w:rFonts w:ascii="Times New Roman" w:hAnsi="Times New Roman" w:cs="Times New Roman"/>
                <w:sz w:val="24"/>
                <w:szCs w:val="24"/>
              </w:rPr>
              <w:t xml:space="preserve">атки, перевязочный </w:t>
            </w:r>
            <w:proofErr w:type="spellStart"/>
            <w:r w:rsidR="002C6AF9">
              <w:rPr>
                <w:rFonts w:ascii="Times New Roman" w:hAnsi="Times New Roman" w:cs="Times New Roman"/>
                <w:sz w:val="24"/>
                <w:szCs w:val="24"/>
              </w:rPr>
              <w:t>материал</w:t>
            </w:r>
            <w:r w:rsidR="0090277E">
              <w:rPr>
                <w:rFonts w:ascii="Times New Roman" w:hAnsi="Times New Roman" w:cs="Times New Roman"/>
                <w:sz w:val="24"/>
                <w:szCs w:val="24"/>
              </w:rPr>
              <w:t>,сиз</w:t>
            </w:r>
            <w:proofErr w:type="spellEnd"/>
            <w:r w:rsidR="002C6AF9">
              <w:rPr>
                <w:rFonts w:ascii="Times New Roman" w:hAnsi="Times New Roman" w:cs="Times New Roman"/>
                <w:sz w:val="24"/>
                <w:szCs w:val="24"/>
              </w:rPr>
              <w:t>)</w:t>
            </w:r>
          </w:p>
          <w:p w:rsidR="004A05B7" w:rsidRPr="00384893" w:rsidRDefault="004A05B7" w:rsidP="004A05B7">
            <w:pPr>
              <w:pStyle w:val="a3"/>
              <w:adjustRightInd w:val="0"/>
              <w:snapToGrid w:val="0"/>
              <w:spacing w:before="120" w:after="0" w:line="240" w:lineRule="auto"/>
              <w:ind w:left="0"/>
              <w:jc w:val="both"/>
              <w:rPr>
                <w:rFonts w:ascii="Times New Roman" w:hAnsi="Times New Roman" w:cs="Times New Roman"/>
                <w:i/>
                <w:sz w:val="24"/>
                <w:szCs w:val="24"/>
              </w:rPr>
            </w:pPr>
            <w:r w:rsidRPr="00384893">
              <w:rPr>
                <w:rFonts w:ascii="Times New Roman" w:hAnsi="Times New Roman" w:cs="Times New Roman"/>
                <w:i/>
                <w:sz w:val="24"/>
                <w:szCs w:val="24"/>
              </w:rPr>
              <w:t xml:space="preserve">ССМП </w:t>
            </w:r>
            <w:r>
              <w:rPr>
                <w:rFonts w:ascii="Times New Roman" w:hAnsi="Times New Roman" w:cs="Times New Roman"/>
                <w:i/>
                <w:sz w:val="24"/>
                <w:szCs w:val="24"/>
              </w:rPr>
              <w:t>-520,0 кг</w:t>
            </w:r>
          </w:p>
          <w:p w:rsidR="008C7C52"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и неопасные (если они значительны)</w:t>
            </w:r>
            <w:r w:rsidR="008C7C52" w:rsidRPr="000246FF">
              <w:rPr>
                <w:rFonts w:ascii="Times New Roman" w:hAnsi="Times New Roman" w:cs="Times New Roman"/>
                <w:sz w:val="24"/>
                <w:szCs w:val="24"/>
              </w:rPr>
              <w:t>.</w:t>
            </w:r>
          </w:p>
          <w:p w:rsidR="004A05B7" w:rsidRPr="00384893" w:rsidRDefault="004A05B7" w:rsidP="004A05B7">
            <w:pPr>
              <w:pStyle w:val="a3"/>
              <w:adjustRightInd w:val="0"/>
              <w:snapToGrid w:val="0"/>
              <w:spacing w:before="120" w:after="0" w:line="240" w:lineRule="auto"/>
              <w:ind w:left="0"/>
              <w:jc w:val="both"/>
              <w:rPr>
                <w:rFonts w:ascii="Times New Roman" w:hAnsi="Times New Roman" w:cs="Times New Roman"/>
                <w:i/>
                <w:sz w:val="24"/>
                <w:szCs w:val="24"/>
              </w:rPr>
            </w:pPr>
            <w:r w:rsidRPr="00384893">
              <w:rPr>
                <w:rFonts w:ascii="Times New Roman" w:hAnsi="Times New Roman" w:cs="Times New Roman"/>
                <w:i/>
                <w:sz w:val="24"/>
                <w:szCs w:val="24"/>
              </w:rPr>
              <w:t>ССМП</w:t>
            </w:r>
            <w:r>
              <w:rPr>
                <w:rFonts w:ascii="Times New Roman" w:hAnsi="Times New Roman" w:cs="Times New Roman"/>
                <w:i/>
                <w:sz w:val="24"/>
                <w:szCs w:val="24"/>
              </w:rPr>
              <w:t xml:space="preserve"> 346</w:t>
            </w:r>
            <w:r w:rsidRPr="00384893">
              <w:rPr>
                <w:rFonts w:ascii="Times New Roman" w:hAnsi="Times New Roman" w:cs="Times New Roman"/>
                <w:i/>
                <w:sz w:val="24"/>
                <w:szCs w:val="24"/>
              </w:rPr>
              <w:t>,0</w:t>
            </w:r>
            <w:r>
              <w:rPr>
                <w:rFonts w:ascii="Times New Roman" w:hAnsi="Times New Roman" w:cs="Times New Roman"/>
                <w:i/>
                <w:sz w:val="24"/>
                <w:szCs w:val="24"/>
              </w:rPr>
              <w:t>кг</w:t>
            </w:r>
          </w:p>
          <w:p w:rsidR="00D93B6C" w:rsidRPr="000246FF" w:rsidRDefault="008C7C52" w:rsidP="008C7C52">
            <w:pPr>
              <w:pStyle w:val="a3"/>
              <w:adjustRightInd w:val="0"/>
              <w:snapToGrid w:val="0"/>
              <w:spacing w:after="0" w:line="240" w:lineRule="auto"/>
              <w:ind w:left="0"/>
              <w:jc w:val="both"/>
              <w:rPr>
                <w:rFonts w:ascii="Times New Roman" w:hAnsi="Times New Roman" w:cs="Times New Roman"/>
                <w:i/>
                <w:iCs/>
                <w:sz w:val="24"/>
                <w:szCs w:val="24"/>
              </w:rPr>
            </w:pPr>
            <w:r w:rsidRPr="000246FF">
              <w:rPr>
                <w:rFonts w:ascii="Times New Roman" w:hAnsi="Times New Roman" w:cs="Times New Roman"/>
                <w:i/>
                <w:iCs/>
                <w:sz w:val="24"/>
                <w:szCs w:val="24"/>
              </w:rPr>
              <w:t xml:space="preserve">Справочно: Учитывая инфекционную природу нового </w:t>
            </w:r>
            <w:proofErr w:type="spellStart"/>
            <w:r w:rsidRPr="000246FF">
              <w:rPr>
                <w:rFonts w:ascii="Times New Roman" w:hAnsi="Times New Roman" w:cs="Times New Roman"/>
                <w:i/>
                <w:iCs/>
                <w:sz w:val="24"/>
                <w:szCs w:val="24"/>
              </w:rPr>
              <w:t>коронавируса</w:t>
            </w:r>
            <w:proofErr w:type="spellEnd"/>
            <w:r w:rsidRPr="000246FF">
              <w:rPr>
                <w:rFonts w:ascii="Times New Roman" w:hAnsi="Times New Roman" w:cs="Times New Roman"/>
                <w:i/>
                <w:iCs/>
                <w:sz w:val="24"/>
                <w:szCs w:val="24"/>
              </w:rPr>
              <w:t xml:space="preserve"> </w:t>
            </w:r>
            <w:r w:rsidRPr="000246FF">
              <w:rPr>
                <w:rFonts w:ascii="Times New Roman" w:hAnsi="Times New Roman" w:cs="Times New Roman"/>
                <w:i/>
                <w:iCs/>
                <w:noProof/>
                <w:sz w:val="24"/>
                <w:szCs w:val="24"/>
              </w:rPr>
              <w:t>SARS-CoV-2</w:t>
            </w:r>
            <w:r w:rsidRPr="000246FF">
              <w:rPr>
                <w:rFonts w:ascii="Times New Roman" w:hAnsi="Times New Roman" w:cs="Times New Roman"/>
                <w:i/>
                <w:iCs/>
                <w:sz w:val="24"/>
                <w:szCs w:val="24"/>
              </w:rPr>
              <w:t xml:space="preserve">, некоторые отходы, которые традиционно классифицируются как неопасные, могут считаться опасными. Вероятно, объем отходов значительно увеличится, учитывая количество госпитализированных пациентов во время вспышки COVID-19 </w:t>
            </w:r>
            <w:r w:rsidRPr="000246FF">
              <w:rPr>
                <w:rFonts w:ascii="Times New Roman" w:hAnsi="Times New Roman" w:cs="Times New Roman"/>
                <w:i/>
                <w:iCs/>
                <w:noProof/>
                <w:sz w:val="24"/>
                <w:szCs w:val="24"/>
              </w:rPr>
              <w:t>(SARS-CoV-2)</w:t>
            </w:r>
            <w:r w:rsidRPr="000246FF">
              <w:rPr>
                <w:rFonts w:ascii="Times New Roman" w:hAnsi="Times New Roman" w:cs="Times New Roman"/>
                <w:i/>
                <w:iCs/>
                <w:sz w:val="24"/>
                <w:szCs w:val="24"/>
              </w:rPr>
              <w:t>. Особое внимание следует уделить выявлению, классификации и количественной оценке отходов здравоохранения.</w:t>
            </w:r>
          </w:p>
          <w:p w:rsidR="00D93B6C" w:rsidRDefault="00615335"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10</w:t>
            </w:r>
            <w:r w:rsidR="00F43C9E" w:rsidRPr="000246FF">
              <w:rPr>
                <w:rFonts w:ascii="Times New Roman" w:hAnsi="Times New Roman" w:cs="Times New Roman"/>
                <w:sz w:val="24"/>
                <w:szCs w:val="24"/>
              </w:rPr>
              <w:t xml:space="preserve">. </w:t>
            </w:r>
            <w:r w:rsidR="008C7C52" w:rsidRPr="000246FF">
              <w:rPr>
                <w:rFonts w:ascii="Times New Roman" w:hAnsi="Times New Roman" w:cs="Times New Roman"/>
                <w:sz w:val="24"/>
                <w:szCs w:val="24"/>
              </w:rPr>
              <w:t>Опи</w:t>
            </w:r>
            <w:r w:rsidR="006A329A" w:rsidRPr="000246FF">
              <w:rPr>
                <w:rFonts w:ascii="Times New Roman" w:hAnsi="Times New Roman" w:cs="Times New Roman"/>
                <w:sz w:val="24"/>
                <w:szCs w:val="24"/>
              </w:rPr>
              <w:t>сать</w:t>
            </w:r>
            <w:r w:rsidR="008C7C52" w:rsidRPr="000246FF">
              <w:rPr>
                <w:rFonts w:ascii="Times New Roman" w:hAnsi="Times New Roman" w:cs="Times New Roman"/>
                <w:sz w:val="24"/>
                <w:szCs w:val="24"/>
              </w:rPr>
              <w:t xml:space="preserve"> систему управления медицинскими отходами </w:t>
            </w:r>
            <w:proofErr w:type="gramStart"/>
            <w:r w:rsidR="008C7C52" w:rsidRPr="000246FF">
              <w:rPr>
                <w:rFonts w:ascii="Times New Roman" w:hAnsi="Times New Roman" w:cs="Times New Roman"/>
                <w:sz w:val="24"/>
                <w:szCs w:val="24"/>
              </w:rPr>
              <w:t>в</w:t>
            </w:r>
            <w:proofErr w:type="gramEnd"/>
            <w:r w:rsidR="008C7C52" w:rsidRPr="000246FF">
              <w:rPr>
                <w:rFonts w:ascii="Times New Roman" w:hAnsi="Times New Roman" w:cs="Times New Roman"/>
                <w:sz w:val="24"/>
                <w:szCs w:val="24"/>
              </w:rPr>
              <w:t xml:space="preserve"> </w:t>
            </w:r>
            <w:proofErr w:type="spellStart"/>
            <w:proofErr w:type="gramStart"/>
            <w:r w:rsidR="008C7C52" w:rsidRPr="000246FF">
              <w:rPr>
                <w:rFonts w:ascii="Times New Roman" w:hAnsi="Times New Roman" w:cs="Times New Roman"/>
                <w:sz w:val="24"/>
                <w:szCs w:val="24"/>
              </w:rPr>
              <w:t>О</w:t>
            </w:r>
            <w:r w:rsidR="00D93B6C">
              <w:rPr>
                <w:rFonts w:ascii="Times New Roman" w:hAnsi="Times New Roman" w:cs="Times New Roman"/>
                <w:sz w:val="24"/>
                <w:szCs w:val="24"/>
              </w:rPr>
              <w:t>з</w:t>
            </w:r>
            <w:proofErr w:type="spellEnd"/>
            <w:proofErr w:type="gramEnd"/>
            <w:r w:rsidR="008C7C52" w:rsidRPr="000246FF">
              <w:rPr>
                <w:rFonts w:ascii="Times New Roman" w:hAnsi="Times New Roman" w:cs="Times New Roman"/>
                <w:sz w:val="24"/>
                <w:szCs w:val="24"/>
              </w:rPr>
              <w:t xml:space="preserve">, включая доставку медицинских изделий и иных товаров, </w:t>
            </w:r>
          </w:p>
          <w:p w:rsidR="00D93B6C" w:rsidRPr="002C6AF9" w:rsidRDefault="0010372E" w:rsidP="00F43C9E">
            <w:pPr>
              <w:pStyle w:val="a3"/>
              <w:adjustRightInd w:val="0"/>
              <w:snapToGrid w:val="0"/>
              <w:spacing w:before="120" w:after="0" w:line="240" w:lineRule="auto"/>
              <w:ind w:left="0"/>
              <w:jc w:val="both"/>
              <w:rPr>
                <w:rFonts w:ascii="Times New Roman" w:hAnsi="Times New Roman" w:cs="Times New Roman"/>
                <w:i/>
                <w:sz w:val="24"/>
                <w:szCs w:val="24"/>
              </w:rPr>
            </w:pPr>
            <w:r w:rsidRPr="0010372E">
              <w:rPr>
                <w:rFonts w:ascii="Times New Roman" w:hAnsi="Times New Roman" w:cs="Times New Roman"/>
                <w:i/>
                <w:sz w:val="24"/>
                <w:szCs w:val="24"/>
              </w:rPr>
              <w:t>ЦРБ</w:t>
            </w:r>
            <w:r w:rsidR="00BD00E8">
              <w:rPr>
                <w:rFonts w:ascii="Times New Roman" w:hAnsi="Times New Roman" w:cs="Times New Roman"/>
                <w:i/>
                <w:sz w:val="24"/>
                <w:szCs w:val="24"/>
              </w:rPr>
              <w:t xml:space="preserve"> ССМП</w:t>
            </w:r>
            <w:r w:rsidR="00A81D2A">
              <w:rPr>
                <w:rFonts w:ascii="Times New Roman" w:hAnsi="Times New Roman" w:cs="Times New Roman"/>
                <w:i/>
                <w:sz w:val="24"/>
                <w:szCs w:val="24"/>
              </w:rPr>
              <w:t>:</w:t>
            </w:r>
            <w:r w:rsidR="00A81D2A" w:rsidRPr="0010372E">
              <w:rPr>
                <w:rFonts w:ascii="Times New Roman" w:hAnsi="Times New Roman" w:cs="Times New Roman"/>
                <w:i/>
                <w:sz w:val="24"/>
                <w:szCs w:val="24"/>
              </w:rPr>
              <w:t xml:space="preserve"> доставка медицинских изделий со склада ЦРБ, склада аптеки</w:t>
            </w:r>
            <w:r w:rsidR="00A81D2A">
              <w:rPr>
                <w:rFonts w:ascii="Times New Roman" w:hAnsi="Times New Roman" w:cs="Times New Roman"/>
                <w:i/>
                <w:sz w:val="24"/>
                <w:szCs w:val="24"/>
              </w:rPr>
              <w:t>,</w:t>
            </w:r>
            <w:r w:rsidR="00A81D2A" w:rsidRPr="0010372E">
              <w:rPr>
                <w:rFonts w:ascii="Times New Roman" w:hAnsi="Times New Roman" w:cs="Times New Roman"/>
                <w:i/>
                <w:sz w:val="24"/>
                <w:szCs w:val="24"/>
              </w:rPr>
              <w:t xml:space="preserve"> </w:t>
            </w:r>
            <w:r w:rsidR="002C6AF9">
              <w:rPr>
                <w:rFonts w:ascii="Times New Roman" w:hAnsi="Times New Roman" w:cs="Times New Roman"/>
                <w:i/>
                <w:sz w:val="24"/>
                <w:szCs w:val="24"/>
              </w:rPr>
              <w:t>доставка почтой</w:t>
            </w:r>
            <w:r w:rsidR="00A81D2A" w:rsidRPr="0010372E">
              <w:rPr>
                <w:rFonts w:ascii="Times New Roman" w:hAnsi="Times New Roman" w:cs="Times New Roman"/>
                <w:i/>
                <w:sz w:val="24"/>
                <w:szCs w:val="24"/>
              </w:rPr>
              <w:t>, экспресс-доставка,</w:t>
            </w:r>
            <w:r w:rsidR="00BD00E8">
              <w:rPr>
                <w:rFonts w:ascii="Times New Roman" w:hAnsi="Times New Roman" w:cs="Times New Roman"/>
                <w:i/>
                <w:sz w:val="24"/>
                <w:szCs w:val="24"/>
              </w:rPr>
              <w:t xml:space="preserve"> </w:t>
            </w:r>
            <w:r w:rsidR="002C6AF9">
              <w:rPr>
                <w:rFonts w:ascii="Times New Roman" w:hAnsi="Times New Roman" w:cs="Times New Roman"/>
                <w:i/>
                <w:sz w:val="24"/>
                <w:szCs w:val="24"/>
              </w:rPr>
              <w:t>доставка</w:t>
            </w:r>
            <w:r w:rsidR="00A81D2A" w:rsidRPr="0010372E">
              <w:rPr>
                <w:rFonts w:ascii="Times New Roman" w:hAnsi="Times New Roman" w:cs="Times New Roman"/>
                <w:i/>
                <w:sz w:val="24"/>
                <w:szCs w:val="24"/>
              </w:rPr>
              <w:t xml:space="preserve"> фирмой поставщиком, УП «Медтехника» г. Барановичи</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образование отходов, </w:t>
            </w:r>
          </w:p>
          <w:p w:rsidR="00D93B6C" w:rsidRPr="00E46F34" w:rsidRDefault="00937973" w:rsidP="00F43C9E">
            <w:pPr>
              <w:pStyle w:val="a3"/>
              <w:adjustRightInd w:val="0"/>
              <w:snapToGrid w:val="0"/>
              <w:spacing w:before="120" w:after="0" w:line="240" w:lineRule="auto"/>
              <w:ind w:left="0"/>
              <w:jc w:val="both"/>
              <w:rPr>
                <w:rFonts w:ascii="Times New Roman" w:hAnsi="Times New Roman" w:cs="Times New Roman"/>
                <w:i/>
                <w:sz w:val="24"/>
                <w:szCs w:val="24"/>
              </w:rPr>
            </w:pPr>
            <w:proofErr w:type="gramStart"/>
            <w:r w:rsidRPr="00E46F34">
              <w:rPr>
                <w:rFonts w:ascii="Times New Roman" w:hAnsi="Times New Roman" w:cs="Times New Roman"/>
                <w:i/>
                <w:sz w:val="24"/>
                <w:szCs w:val="24"/>
              </w:rPr>
              <w:t>Все отхо</w:t>
            </w:r>
            <w:r w:rsidR="002C6AF9">
              <w:rPr>
                <w:rFonts w:ascii="Times New Roman" w:hAnsi="Times New Roman" w:cs="Times New Roman"/>
                <w:i/>
                <w:sz w:val="24"/>
                <w:szCs w:val="24"/>
              </w:rPr>
              <w:t>ды,</w:t>
            </w:r>
            <w:r w:rsidR="0037633E">
              <w:rPr>
                <w:rFonts w:ascii="Times New Roman" w:hAnsi="Times New Roman" w:cs="Times New Roman"/>
                <w:i/>
                <w:sz w:val="24"/>
                <w:szCs w:val="24"/>
              </w:rPr>
              <w:t xml:space="preserve"> </w:t>
            </w:r>
            <w:r w:rsidR="002C6AF9">
              <w:rPr>
                <w:rFonts w:ascii="Times New Roman" w:hAnsi="Times New Roman" w:cs="Times New Roman"/>
                <w:i/>
                <w:sz w:val="24"/>
                <w:szCs w:val="24"/>
              </w:rPr>
              <w:t xml:space="preserve"> образующиеся </w:t>
            </w:r>
            <w:r w:rsidR="0037633E">
              <w:rPr>
                <w:rFonts w:ascii="Times New Roman" w:hAnsi="Times New Roman" w:cs="Times New Roman"/>
                <w:i/>
                <w:sz w:val="24"/>
                <w:szCs w:val="24"/>
              </w:rPr>
              <w:t xml:space="preserve"> </w:t>
            </w:r>
            <w:r w:rsidR="002C6AF9">
              <w:rPr>
                <w:rFonts w:ascii="Times New Roman" w:hAnsi="Times New Roman" w:cs="Times New Roman"/>
                <w:i/>
                <w:sz w:val="24"/>
                <w:szCs w:val="24"/>
              </w:rPr>
              <w:t xml:space="preserve">на предприятии, </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разделяются в соответствии с классификатор</w:t>
            </w:r>
            <w:r w:rsidR="002C6AF9">
              <w:rPr>
                <w:rFonts w:ascii="Times New Roman" w:hAnsi="Times New Roman" w:cs="Times New Roman"/>
                <w:i/>
                <w:sz w:val="24"/>
                <w:szCs w:val="24"/>
              </w:rPr>
              <w:t>о</w:t>
            </w:r>
            <w:r w:rsidR="0037633E">
              <w:rPr>
                <w:rFonts w:ascii="Times New Roman" w:hAnsi="Times New Roman" w:cs="Times New Roman"/>
                <w:i/>
                <w:sz w:val="24"/>
                <w:szCs w:val="24"/>
              </w:rPr>
              <w:t xml:space="preserve">м отходов </w:t>
            </w:r>
            <w:r w:rsidR="0037633E" w:rsidRPr="00E46F34">
              <w:rPr>
                <w:rFonts w:ascii="Times New Roman" w:hAnsi="Times New Roman" w:cs="Times New Roman"/>
                <w:i/>
                <w:sz w:val="24"/>
                <w:szCs w:val="24"/>
              </w:rPr>
              <w:t>Республик</w:t>
            </w:r>
            <w:r w:rsidR="0037633E">
              <w:rPr>
                <w:rFonts w:ascii="Times New Roman" w:hAnsi="Times New Roman" w:cs="Times New Roman"/>
                <w:i/>
                <w:sz w:val="24"/>
                <w:szCs w:val="24"/>
              </w:rPr>
              <w:t>и</w:t>
            </w:r>
            <w:r w:rsidR="0037633E" w:rsidRPr="00E46F34">
              <w:rPr>
                <w:rFonts w:ascii="Times New Roman" w:hAnsi="Times New Roman" w:cs="Times New Roman"/>
                <w:i/>
                <w:sz w:val="24"/>
                <w:szCs w:val="24"/>
              </w:rPr>
              <w:t xml:space="preserve"> Беларусь</w:t>
            </w:r>
            <w:r w:rsidR="002C6AF9">
              <w:rPr>
                <w:rFonts w:ascii="Times New Roman" w:hAnsi="Times New Roman" w:cs="Times New Roman"/>
                <w:i/>
                <w:sz w:val="24"/>
                <w:szCs w:val="24"/>
              </w:rPr>
              <w:t>,</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 xml:space="preserve">утвержденным  Постановлением Министерства природных ресурсов и охраны окружающей среды Республики Беларусь от 08 ноября 2007г. №85, в редакции Постановления Министерства </w:t>
            </w:r>
            <w:r w:rsidRPr="00E46F34">
              <w:rPr>
                <w:rFonts w:ascii="Times New Roman" w:hAnsi="Times New Roman" w:cs="Times New Roman"/>
                <w:i/>
                <w:sz w:val="24"/>
                <w:szCs w:val="24"/>
              </w:rPr>
              <w:lastRenderedPageBreak/>
              <w:t xml:space="preserve">природных ресурсов и охраны окружающей среды Республики Беларусь от </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 xml:space="preserve">07.03.2012 года </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 xml:space="preserve">№8 </w:t>
            </w:r>
            <w:r w:rsidR="0037633E" w:rsidRPr="00E46F34">
              <w:rPr>
                <w:rFonts w:ascii="Times New Roman" w:hAnsi="Times New Roman" w:cs="Times New Roman"/>
                <w:i/>
                <w:sz w:val="24"/>
                <w:szCs w:val="24"/>
              </w:rPr>
              <w:t xml:space="preserve">по видам </w:t>
            </w:r>
            <w:r w:rsidRPr="00E46F34">
              <w:rPr>
                <w:rFonts w:ascii="Times New Roman" w:hAnsi="Times New Roman" w:cs="Times New Roman"/>
                <w:i/>
                <w:sz w:val="24"/>
                <w:szCs w:val="24"/>
              </w:rPr>
              <w:t>и классам опасности</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 xml:space="preserve"> и подлежат обязательному сбору и учёту образования, хранения, использования, передачи</w:t>
            </w:r>
            <w:proofErr w:type="gramEnd"/>
            <w:r w:rsidRPr="00E46F34">
              <w:rPr>
                <w:rFonts w:ascii="Times New Roman" w:hAnsi="Times New Roman" w:cs="Times New Roman"/>
                <w:i/>
                <w:sz w:val="24"/>
                <w:szCs w:val="24"/>
              </w:rPr>
              <w:t xml:space="preserve"> на переработку специализированным предприятиям, а также учету удален</w:t>
            </w:r>
            <w:r w:rsidR="0037633E">
              <w:rPr>
                <w:rFonts w:ascii="Times New Roman" w:hAnsi="Times New Roman" w:cs="Times New Roman"/>
                <w:i/>
                <w:sz w:val="24"/>
                <w:szCs w:val="24"/>
              </w:rPr>
              <w:t>ия неиспользуемых отходов на объ</w:t>
            </w:r>
            <w:r w:rsidRPr="00E46F34">
              <w:rPr>
                <w:rFonts w:ascii="Times New Roman" w:hAnsi="Times New Roman" w:cs="Times New Roman"/>
                <w:i/>
                <w:sz w:val="24"/>
                <w:szCs w:val="24"/>
              </w:rPr>
              <w:t>екты размещения отходов для захоронения</w:t>
            </w:r>
            <w:r w:rsidR="00A81D2A" w:rsidRPr="00E46F34">
              <w:rPr>
                <w:rFonts w:ascii="Times New Roman" w:hAnsi="Times New Roman" w:cs="Times New Roman"/>
                <w:i/>
                <w:sz w:val="24"/>
                <w:szCs w:val="24"/>
              </w:rPr>
              <w:t xml:space="preserve"> </w:t>
            </w:r>
            <w:r w:rsidRPr="00E46F34">
              <w:rPr>
                <w:rFonts w:ascii="Times New Roman" w:hAnsi="Times New Roman" w:cs="Times New Roman"/>
                <w:i/>
                <w:sz w:val="24"/>
                <w:szCs w:val="24"/>
              </w:rPr>
              <w:t>(полигон ТКО).</w:t>
            </w:r>
          </w:p>
          <w:p w:rsidR="00D93B6C" w:rsidRDefault="00937973" w:rsidP="00F43C9E">
            <w:pPr>
              <w:pStyle w:val="a3"/>
              <w:adjustRightInd w:val="0"/>
              <w:snapToGrid w:val="0"/>
              <w:spacing w:before="12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обработку,</w:t>
            </w:r>
          </w:p>
          <w:p w:rsidR="00BD00E8" w:rsidRDefault="0092038E" w:rsidP="00F43C9E">
            <w:pPr>
              <w:pStyle w:val="a3"/>
              <w:adjustRightInd w:val="0"/>
              <w:snapToGrid w:val="0"/>
              <w:spacing w:before="120" w:after="0" w:line="240" w:lineRule="auto"/>
              <w:ind w:left="0"/>
              <w:jc w:val="both"/>
              <w:rPr>
                <w:rFonts w:ascii="Times New Roman" w:hAnsi="Times New Roman" w:cs="Times New Roman"/>
                <w:i/>
                <w:sz w:val="24"/>
                <w:szCs w:val="24"/>
              </w:rPr>
            </w:pPr>
            <w:r w:rsidRPr="00B53ED2">
              <w:rPr>
                <w:rFonts w:ascii="Times New Roman" w:hAnsi="Times New Roman" w:cs="Times New Roman"/>
                <w:i/>
                <w:sz w:val="24"/>
                <w:szCs w:val="24"/>
              </w:rPr>
              <w:t>Дезинфекция медицинских отходов осуществляется в структурных подразделениях химическим способом</w:t>
            </w:r>
            <w:r w:rsidR="00BD00E8">
              <w:rPr>
                <w:rFonts w:ascii="Times New Roman" w:hAnsi="Times New Roman" w:cs="Times New Roman"/>
                <w:i/>
                <w:sz w:val="24"/>
                <w:szCs w:val="24"/>
              </w:rPr>
              <w:t>.</w:t>
            </w:r>
          </w:p>
          <w:p w:rsidR="00D93B6C" w:rsidRDefault="004A05B7" w:rsidP="00F43C9E">
            <w:pPr>
              <w:pStyle w:val="a3"/>
              <w:adjustRightInd w:val="0"/>
              <w:snapToGrid w:val="0"/>
              <w:spacing w:before="120" w:after="0" w:line="240" w:lineRule="auto"/>
              <w:ind w:left="0"/>
              <w:jc w:val="both"/>
              <w:rPr>
                <w:rFonts w:ascii="Times New Roman" w:hAnsi="Times New Roman" w:cs="Times New Roman"/>
                <w:sz w:val="24"/>
                <w:szCs w:val="24"/>
              </w:rPr>
            </w:pPr>
            <w:bookmarkStart w:id="0" w:name="_GoBack"/>
            <w:bookmarkEnd w:id="0"/>
            <w:r w:rsidRPr="000246FF">
              <w:rPr>
                <w:rFonts w:ascii="Times New Roman" w:hAnsi="Times New Roman" w:cs="Times New Roman"/>
                <w:sz w:val="24"/>
                <w:szCs w:val="24"/>
              </w:rPr>
              <w:t>С</w:t>
            </w:r>
            <w:r w:rsidR="008C7C52" w:rsidRPr="000246FF">
              <w:rPr>
                <w:rFonts w:ascii="Times New Roman" w:hAnsi="Times New Roman" w:cs="Times New Roman"/>
                <w:sz w:val="24"/>
                <w:szCs w:val="24"/>
              </w:rPr>
              <w:t>б</w:t>
            </w:r>
            <w:r w:rsidR="0010493D">
              <w:rPr>
                <w:rFonts w:ascii="Times New Roman" w:hAnsi="Times New Roman" w:cs="Times New Roman"/>
                <w:sz w:val="24"/>
                <w:szCs w:val="24"/>
              </w:rPr>
              <w:t>ор</w:t>
            </w:r>
            <w:r>
              <w:rPr>
                <w:rFonts w:ascii="Times New Roman" w:hAnsi="Times New Roman" w:cs="Times New Roman"/>
                <w:sz w:val="24"/>
                <w:szCs w:val="24"/>
              </w:rPr>
              <w:t>,</w:t>
            </w:r>
          </w:p>
          <w:p w:rsidR="00D93B6C" w:rsidRPr="00B53ED2" w:rsidRDefault="0010493D" w:rsidP="00F43C9E">
            <w:pPr>
              <w:pStyle w:val="a3"/>
              <w:adjustRightInd w:val="0"/>
              <w:snapToGrid w:val="0"/>
              <w:spacing w:before="120" w:after="0" w:line="240" w:lineRule="auto"/>
              <w:ind w:left="0"/>
              <w:jc w:val="both"/>
              <w:rPr>
                <w:rFonts w:ascii="Times New Roman" w:hAnsi="Times New Roman" w:cs="Times New Roman"/>
                <w:i/>
                <w:sz w:val="24"/>
                <w:szCs w:val="24"/>
              </w:rPr>
            </w:pPr>
            <w:r w:rsidRPr="00B53ED2">
              <w:rPr>
                <w:rFonts w:ascii="Times New Roman" w:hAnsi="Times New Roman" w:cs="Times New Roman"/>
                <w:i/>
                <w:sz w:val="24"/>
                <w:szCs w:val="24"/>
              </w:rPr>
              <w:t>Образующиеся отходы собирают раздельно по видам, классам опасности и признакам, обеспечивающим их использование в качестве вторичного сырья, обезвреживание и экологически безопасное размещение.</w:t>
            </w:r>
            <w:r w:rsidR="0092038E" w:rsidRPr="00B53ED2">
              <w:rPr>
                <w:rFonts w:ascii="Times New Roman" w:hAnsi="Times New Roman" w:cs="Times New Roman"/>
                <w:i/>
                <w:sz w:val="24"/>
                <w:szCs w:val="24"/>
              </w:rPr>
              <w:t xml:space="preserve"> </w:t>
            </w:r>
            <w:r w:rsidR="00262709" w:rsidRPr="00B53ED2">
              <w:rPr>
                <w:rFonts w:ascii="Times New Roman" w:hAnsi="Times New Roman" w:cs="Times New Roman"/>
                <w:i/>
                <w:sz w:val="24"/>
                <w:szCs w:val="24"/>
              </w:rPr>
              <w:t>Упакованные отходы маркируют с указанием наименования отхода, класса опасности, даты и фамилии ответственного лица.</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хранение,</w:t>
            </w:r>
          </w:p>
          <w:p w:rsidR="00D93B6C" w:rsidRPr="0037633E" w:rsidRDefault="00262709" w:rsidP="00F43C9E">
            <w:pPr>
              <w:pStyle w:val="a3"/>
              <w:adjustRightInd w:val="0"/>
              <w:snapToGrid w:val="0"/>
              <w:spacing w:before="120" w:after="0" w:line="240" w:lineRule="auto"/>
              <w:ind w:left="0"/>
              <w:jc w:val="both"/>
              <w:rPr>
                <w:rFonts w:ascii="Times New Roman" w:hAnsi="Times New Roman" w:cs="Times New Roman"/>
                <w:i/>
                <w:sz w:val="24"/>
                <w:szCs w:val="24"/>
              </w:rPr>
            </w:pPr>
            <w:r w:rsidRPr="0037633E">
              <w:rPr>
                <w:rFonts w:ascii="Times New Roman" w:hAnsi="Times New Roman" w:cs="Times New Roman"/>
                <w:i/>
                <w:sz w:val="24"/>
                <w:szCs w:val="24"/>
              </w:rPr>
              <w:t>Контейнеры и тара для сбора для хранения отходов должны иметь крышки. Собирать и складировать отходы разных видов в  предназначенные для них контейнеры</w:t>
            </w:r>
            <w:r w:rsidR="0037633E">
              <w:rPr>
                <w:rFonts w:ascii="Times New Roman" w:hAnsi="Times New Roman" w:cs="Times New Roman"/>
                <w:i/>
                <w:sz w:val="24"/>
                <w:szCs w:val="24"/>
              </w:rPr>
              <w:t xml:space="preserve"> в специально выделенных для сбора отходов местах</w:t>
            </w:r>
            <w:r w:rsidRPr="0037633E">
              <w:rPr>
                <w:rFonts w:ascii="Times New Roman" w:hAnsi="Times New Roman" w:cs="Times New Roman"/>
                <w:i/>
                <w:sz w:val="24"/>
                <w:szCs w:val="24"/>
              </w:rPr>
              <w:t>.</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транспортировку, </w:t>
            </w:r>
          </w:p>
          <w:p w:rsidR="00D93B6C" w:rsidRPr="0037633E" w:rsidRDefault="0092038E" w:rsidP="00F43C9E">
            <w:pPr>
              <w:pStyle w:val="a3"/>
              <w:adjustRightInd w:val="0"/>
              <w:snapToGrid w:val="0"/>
              <w:spacing w:before="120" w:after="0" w:line="240" w:lineRule="auto"/>
              <w:ind w:left="0"/>
              <w:jc w:val="both"/>
              <w:rPr>
                <w:rFonts w:ascii="Times New Roman" w:hAnsi="Times New Roman" w:cs="Times New Roman"/>
                <w:i/>
                <w:sz w:val="24"/>
                <w:szCs w:val="24"/>
              </w:rPr>
            </w:pPr>
            <w:r w:rsidRPr="0037633E">
              <w:rPr>
                <w:rFonts w:ascii="Times New Roman" w:hAnsi="Times New Roman" w:cs="Times New Roman"/>
                <w:i/>
                <w:sz w:val="24"/>
                <w:szCs w:val="24"/>
              </w:rPr>
              <w:t xml:space="preserve">Перевозка отходов производства на </w:t>
            </w:r>
            <w:proofErr w:type="spellStart"/>
            <w:r w:rsidRPr="0037633E">
              <w:rPr>
                <w:rFonts w:ascii="Times New Roman" w:hAnsi="Times New Roman" w:cs="Times New Roman"/>
                <w:i/>
                <w:sz w:val="24"/>
                <w:szCs w:val="24"/>
              </w:rPr>
              <w:t>обьекты</w:t>
            </w:r>
            <w:proofErr w:type="spellEnd"/>
            <w:r w:rsidRPr="0037633E">
              <w:rPr>
                <w:rFonts w:ascii="Times New Roman" w:hAnsi="Times New Roman" w:cs="Times New Roman"/>
                <w:i/>
                <w:sz w:val="24"/>
                <w:szCs w:val="24"/>
              </w:rPr>
              <w:t xml:space="preserve"> захоронения осуществляется транспортом КУМПП ЖКХ «</w:t>
            </w:r>
            <w:proofErr w:type="spellStart"/>
            <w:r w:rsidRPr="0037633E">
              <w:rPr>
                <w:rFonts w:ascii="Times New Roman" w:hAnsi="Times New Roman" w:cs="Times New Roman"/>
                <w:i/>
                <w:sz w:val="24"/>
                <w:szCs w:val="24"/>
              </w:rPr>
              <w:t>Кобринское</w:t>
            </w:r>
            <w:proofErr w:type="spellEnd"/>
            <w:r w:rsidRPr="0037633E">
              <w:rPr>
                <w:rFonts w:ascii="Times New Roman" w:hAnsi="Times New Roman" w:cs="Times New Roman"/>
                <w:i/>
                <w:sz w:val="24"/>
                <w:szCs w:val="24"/>
              </w:rPr>
              <w:t xml:space="preserve"> ЖКХ». При перевозке отходов оформляется </w:t>
            </w:r>
            <w:proofErr w:type="gramStart"/>
            <w:r w:rsidRPr="0037633E">
              <w:rPr>
                <w:rFonts w:ascii="Times New Roman" w:hAnsi="Times New Roman" w:cs="Times New Roman"/>
                <w:i/>
                <w:sz w:val="24"/>
                <w:szCs w:val="24"/>
              </w:rPr>
              <w:t>сопроводительный</w:t>
            </w:r>
            <w:proofErr w:type="gramEnd"/>
            <w:r w:rsidRPr="0037633E">
              <w:rPr>
                <w:rFonts w:ascii="Times New Roman" w:hAnsi="Times New Roman" w:cs="Times New Roman"/>
                <w:i/>
                <w:sz w:val="24"/>
                <w:szCs w:val="24"/>
              </w:rPr>
              <w:t xml:space="preserve"> </w:t>
            </w:r>
            <w:proofErr w:type="spellStart"/>
            <w:r w:rsidRPr="0037633E">
              <w:rPr>
                <w:rFonts w:ascii="Times New Roman" w:hAnsi="Times New Roman" w:cs="Times New Roman"/>
                <w:i/>
                <w:sz w:val="24"/>
                <w:szCs w:val="24"/>
              </w:rPr>
              <w:t>паспотр</w:t>
            </w:r>
            <w:proofErr w:type="spellEnd"/>
            <w:r w:rsidRPr="0037633E">
              <w:rPr>
                <w:rFonts w:ascii="Times New Roman" w:hAnsi="Times New Roman" w:cs="Times New Roman"/>
                <w:i/>
                <w:sz w:val="24"/>
                <w:szCs w:val="24"/>
              </w:rPr>
              <w:t xml:space="preserve"> перевозки отходов.</w:t>
            </w:r>
          </w:p>
          <w:p w:rsidR="00430F8E" w:rsidRPr="000246FF"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а также работы по утилизации</w:t>
            </w:r>
          </w:p>
          <w:p w:rsidR="008C7C52" w:rsidRDefault="0037633E" w:rsidP="00F43C9E">
            <w:pPr>
              <w:pStyle w:val="a3"/>
              <w:adjustRightInd w:val="0"/>
              <w:snapToGrid w:val="0"/>
              <w:spacing w:before="120"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Б</w:t>
            </w:r>
            <w:r w:rsidR="00430F8E" w:rsidRPr="000246FF">
              <w:rPr>
                <w:rFonts w:ascii="Times New Roman" w:hAnsi="Times New Roman" w:cs="Times New Roman"/>
                <w:i/>
                <w:sz w:val="24"/>
                <w:szCs w:val="24"/>
              </w:rPr>
              <w:t>ытовые вывозятся на полигон ТБО, опасные на спец полигон для захоронения, медицинские отходы - на объекты согласно реестру объектов по использованию отходов и реестру объектов хранения, захоронения и обезвреживания отходов Министерства природных ресурсов и охраны окружающей среды Республики Беларусь, указать классификацию по коду отходов СИЗ, костюмов и способ обращения с данным видом отходов</w:t>
            </w:r>
            <w:r w:rsidR="00430F8E" w:rsidRPr="000246FF">
              <w:rPr>
                <w:rFonts w:ascii="Times New Roman" w:hAnsi="Times New Roman" w:cs="Times New Roman"/>
                <w:sz w:val="24"/>
                <w:szCs w:val="24"/>
              </w:rPr>
              <w:t>.)</w:t>
            </w:r>
            <w:proofErr w:type="gramEnd"/>
          </w:p>
          <w:p w:rsidR="00D93B6C" w:rsidRDefault="00D93B6C" w:rsidP="00F43C9E">
            <w:pPr>
              <w:pStyle w:val="a3"/>
              <w:adjustRightInd w:val="0"/>
              <w:snapToGrid w:val="0"/>
              <w:spacing w:before="120" w:after="0" w:line="240" w:lineRule="auto"/>
              <w:ind w:left="0"/>
              <w:jc w:val="both"/>
              <w:rPr>
                <w:rFonts w:ascii="Times New Roman" w:hAnsi="Times New Roman" w:cs="Times New Roman"/>
                <w:sz w:val="24"/>
                <w:szCs w:val="24"/>
              </w:rPr>
            </w:pPr>
          </w:p>
          <w:p w:rsidR="00D93B6C" w:rsidRDefault="00D93B6C" w:rsidP="00F43C9E">
            <w:pPr>
              <w:pStyle w:val="a3"/>
              <w:adjustRightInd w:val="0"/>
              <w:snapToGrid w:val="0"/>
              <w:spacing w:before="120" w:after="0" w:line="240" w:lineRule="auto"/>
              <w:ind w:left="0"/>
              <w:jc w:val="both"/>
              <w:rPr>
                <w:rFonts w:ascii="Times New Roman" w:hAnsi="Times New Roman" w:cs="Times New Roman"/>
                <w:sz w:val="24"/>
                <w:szCs w:val="24"/>
              </w:rPr>
            </w:pPr>
          </w:p>
          <w:p w:rsidR="00D93B6C" w:rsidRPr="000246FF" w:rsidRDefault="00D93B6C" w:rsidP="00F43C9E">
            <w:pPr>
              <w:pStyle w:val="a3"/>
              <w:adjustRightInd w:val="0"/>
              <w:snapToGrid w:val="0"/>
              <w:spacing w:before="120" w:after="0" w:line="240" w:lineRule="auto"/>
              <w:ind w:left="0"/>
              <w:jc w:val="both"/>
              <w:rPr>
                <w:rFonts w:ascii="Times New Roman" w:hAnsi="Times New Roman" w:cs="Times New Roman"/>
                <w:sz w:val="24"/>
                <w:szCs w:val="24"/>
              </w:rPr>
            </w:pPr>
          </w:p>
          <w:p w:rsidR="00D93B6C" w:rsidRPr="00DF31B0" w:rsidRDefault="00615335"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11</w:t>
            </w:r>
            <w:r w:rsidR="00F43C9E" w:rsidRPr="000246FF">
              <w:rPr>
                <w:rFonts w:ascii="Times New Roman" w:hAnsi="Times New Roman" w:cs="Times New Roman"/>
                <w:sz w:val="24"/>
                <w:szCs w:val="24"/>
              </w:rPr>
              <w:t xml:space="preserve">. </w:t>
            </w:r>
            <w:r w:rsidR="00DD017B" w:rsidRPr="000246FF">
              <w:rPr>
                <w:rFonts w:ascii="Times New Roman" w:hAnsi="Times New Roman" w:cs="Times New Roman"/>
                <w:sz w:val="24"/>
                <w:szCs w:val="24"/>
              </w:rPr>
              <w:t>Ука</w:t>
            </w:r>
            <w:r w:rsidR="006A329A" w:rsidRPr="000246FF">
              <w:rPr>
                <w:rFonts w:ascii="Times New Roman" w:hAnsi="Times New Roman" w:cs="Times New Roman"/>
                <w:sz w:val="24"/>
                <w:szCs w:val="24"/>
              </w:rPr>
              <w:t>зать</w:t>
            </w:r>
            <w:r w:rsidR="00DD017B" w:rsidRPr="000246FF">
              <w:rPr>
                <w:rFonts w:ascii="Times New Roman" w:hAnsi="Times New Roman" w:cs="Times New Roman"/>
                <w:sz w:val="24"/>
                <w:szCs w:val="24"/>
              </w:rPr>
              <w:t xml:space="preserve"> ответственных лиц </w:t>
            </w:r>
            <w:proofErr w:type="gramStart"/>
            <w:r w:rsidR="00DD017B" w:rsidRPr="000246FF">
              <w:rPr>
                <w:rFonts w:ascii="Times New Roman" w:hAnsi="Times New Roman" w:cs="Times New Roman"/>
                <w:sz w:val="24"/>
                <w:szCs w:val="24"/>
              </w:rPr>
              <w:t>в</w:t>
            </w:r>
            <w:proofErr w:type="gramEnd"/>
            <w:r w:rsidR="00DD017B" w:rsidRPr="000246FF">
              <w:rPr>
                <w:rFonts w:ascii="Times New Roman" w:hAnsi="Times New Roman" w:cs="Times New Roman"/>
                <w:sz w:val="24"/>
                <w:szCs w:val="24"/>
              </w:rPr>
              <w:t xml:space="preserve"> </w:t>
            </w:r>
            <w:proofErr w:type="gramStart"/>
            <w:r w:rsidR="00DD017B" w:rsidRPr="000246FF">
              <w:rPr>
                <w:rFonts w:ascii="Times New Roman" w:hAnsi="Times New Roman" w:cs="Times New Roman"/>
                <w:sz w:val="24"/>
                <w:szCs w:val="24"/>
              </w:rPr>
              <w:t>ОЗ</w:t>
            </w:r>
            <w:proofErr w:type="gramEnd"/>
            <w:r w:rsidR="00DD017B" w:rsidRPr="000246FF">
              <w:rPr>
                <w:rFonts w:ascii="Times New Roman" w:hAnsi="Times New Roman" w:cs="Times New Roman"/>
                <w:sz w:val="24"/>
                <w:szCs w:val="24"/>
              </w:rPr>
              <w:t xml:space="preserve"> для контроля инфекционных заболеваний и обращения с отходами</w:t>
            </w:r>
            <w:r w:rsidR="008C7C52" w:rsidRPr="000246FF">
              <w:rPr>
                <w:rFonts w:ascii="Times New Roman" w:hAnsi="Times New Roman" w:cs="Times New Roman"/>
                <w:sz w:val="24"/>
                <w:szCs w:val="24"/>
              </w:rPr>
              <w:t>.</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Инфекционный контрол</w:t>
            </w:r>
            <w:proofErr w:type="gramStart"/>
            <w:r w:rsidRPr="0010372E">
              <w:rPr>
                <w:rFonts w:ascii="Times New Roman" w:hAnsi="Times New Roman" w:cs="Times New Roman"/>
                <w:i/>
                <w:sz w:val="24"/>
                <w:szCs w:val="24"/>
              </w:rPr>
              <w:t>ь-</w:t>
            </w:r>
            <w:proofErr w:type="gramEnd"/>
            <w:r w:rsidRPr="0010372E">
              <w:rPr>
                <w:rFonts w:ascii="Times New Roman" w:hAnsi="Times New Roman" w:cs="Times New Roman"/>
                <w:i/>
                <w:sz w:val="24"/>
                <w:szCs w:val="24"/>
              </w:rPr>
              <w:t xml:space="preserve"> 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w:t>
            </w:r>
            <w:proofErr w:type="spellStart"/>
            <w:r w:rsidRPr="0010372E">
              <w:rPr>
                <w:rFonts w:ascii="Times New Roman" w:hAnsi="Times New Roman" w:cs="Times New Roman"/>
                <w:i/>
                <w:sz w:val="24"/>
                <w:szCs w:val="24"/>
              </w:rPr>
              <w:t>вр</w:t>
            </w:r>
            <w:proofErr w:type="spellEnd"/>
            <w:r w:rsidRPr="0010372E">
              <w:rPr>
                <w:rFonts w:ascii="Times New Roman" w:hAnsi="Times New Roman" w:cs="Times New Roman"/>
                <w:i/>
                <w:sz w:val="24"/>
                <w:szCs w:val="24"/>
              </w:rPr>
              <w:t xml:space="preserve"> по мед части </w:t>
            </w:r>
            <w:proofErr w:type="spellStart"/>
            <w:r w:rsidRPr="0010372E">
              <w:rPr>
                <w:rFonts w:ascii="Times New Roman" w:hAnsi="Times New Roman" w:cs="Times New Roman"/>
                <w:i/>
                <w:sz w:val="24"/>
                <w:szCs w:val="24"/>
              </w:rPr>
              <w:t>Волотовская</w:t>
            </w:r>
            <w:proofErr w:type="spellEnd"/>
            <w:r w:rsidRPr="0010372E">
              <w:rPr>
                <w:rFonts w:ascii="Times New Roman" w:hAnsi="Times New Roman" w:cs="Times New Roman"/>
                <w:i/>
                <w:sz w:val="24"/>
                <w:szCs w:val="24"/>
              </w:rPr>
              <w:t xml:space="preserve"> А.В.</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биобезопасность, а также за работу по обращению с отходами</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 xml:space="preserve">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врача по АХЧ </w:t>
            </w:r>
            <w:proofErr w:type="spellStart"/>
            <w:r w:rsidRPr="0010372E">
              <w:rPr>
                <w:rFonts w:ascii="Times New Roman" w:hAnsi="Times New Roman" w:cs="Times New Roman"/>
                <w:i/>
                <w:sz w:val="24"/>
                <w:szCs w:val="24"/>
              </w:rPr>
              <w:t>Пукита</w:t>
            </w:r>
            <w:proofErr w:type="spellEnd"/>
            <w:r w:rsidRPr="0010372E">
              <w:rPr>
                <w:rFonts w:ascii="Times New Roman" w:hAnsi="Times New Roman" w:cs="Times New Roman"/>
                <w:i/>
                <w:sz w:val="24"/>
                <w:szCs w:val="24"/>
              </w:rPr>
              <w:t xml:space="preserve"> С.А.</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м/с Левчук Н.А.</w:t>
            </w:r>
          </w:p>
          <w:p w:rsidR="00D93B6C" w:rsidRPr="000246FF" w:rsidRDefault="00615335" w:rsidP="008C7C52">
            <w:pPr>
              <w:adjustRightInd w:val="0"/>
              <w:snapToGrid w:val="0"/>
              <w:spacing w:before="120"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12</w:t>
            </w:r>
            <w:r w:rsidR="00F43C9E" w:rsidRPr="000246FF">
              <w:rPr>
                <w:rFonts w:ascii="Times New Roman" w:hAnsi="Times New Roman" w:cs="Times New Roman"/>
                <w:sz w:val="24"/>
                <w:szCs w:val="24"/>
              </w:rPr>
              <w:t xml:space="preserve">. </w:t>
            </w:r>
            <w:r w:rsidR="00DD017B" w:rsidRPr="000246FF">
              <w:rPr>
                <w:rFonts w:ascii="Times New Roman" w:hAnsi="Times New Roman" w:cs="Times New Roman"/>
                <w:sz w:val="24"/>
                <w:szCs w:val="24"/>
              </w:rPr>
              <w:t>П</w:t>
            </w:r>
            <w:r w:rsidR="008C7C52" w:rsidRPr="000246FF">
              <w:rPr>
                <w:rFonts w:ascii="Times New Roman" w:hAnsi="Times New Roman" w:cs="Times New Roman"/>
                <w:sz w:val="24"/>
                <w:szCs w:val="24"/>
              </w:rPr>
              <w:t>рименимые меры по управлению обращением с отходами</w:t>
            </w:r>
            <w:r w:rsidR="00DD017B" w:rsidRPr="000246FF">
              <w:rPr>
                <w:rFonts w:ascii="Times New Roman" w:hAnsi="Times New Roman" w:cs="Times New Roman"/>
                <w:sz w:val="24"/>
                <w:szCs w:val="24"/>
              </w:rPr>
              <w:t xml:space="preserve"> </w:t>
            </w:r>
            <w:r w:rsidR="00DD017B" w:rsidRPr="000246FF">
              <w:rPr>
                <w:rFonts w:ascii="Times New Roman" w:hAnsi="Times New Roman" w:cs="Times New Roman"/>
                <w:i/>
                <w:sz w:val="24"/>
                <w:szCs w:val="24"/>
              </w:rPr>
              <w:t>(по каждому подпункту ответить да, нет, не предусмотрено)</w:t>
            </w:r>
            <w:r w:rsidR="008C7C52" w:rsidRPr="000246FF">
              <w:rPr>
                <w:rFonts w:ascii="Times New Roman" w:hAnsi="Times New Roman" w:cs="Times New Roman"/>
                <w:sz w:val="24"/>
                <w:szCs w:val="24"/>
              </w:rPr>
              <w:t>:</w:t>
            </w:r>
          </w:p>
          <w:p w:rsidR="00DF31B0" w:rsidRDefault="008C7C52" w:rsidP="00DF31B0">
            <w:pPr>
              <w:pStyle w:val="a3"/>
              <w:numPr>
                <w:ilvl w:val="0"/>
                <w:numId w:val="22"/>
              </w:numPr>
              <w:adjustRightInd w:val="0"/>
              <w:snapToGrid w:val="0"/>
              <w:spacing w:before="120"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минимизация, повторное использование и переработка отходов, включая методы и процедуры для минимизации образования отходов</w:t>
            </w:r>
          </w:p>
          <w:p w:rsidR="00D93B6C" w:rsidRPr="00DF31B0" w:rsidRDefault="00DD372D" w:rsidP="00DF31B0">
            <w:pPr>
              <w:pStyle w:val="a3"/>
              <w:adjustRightInd w:val="0"/>
              <w:snapToGrid w:val="0"/>
              <w:spacing w:before="120" w:after="0" w:line="240" w:lineRule="auto"/>
              <w:ind w:left="0"/>
              <w:jc w:val="both"/>
              <w:rPr>
                <w:rFonts w:ascii="Times New Roman" w:hAnsi="Times New Roman" w:cs="Times New Roman"/>
                <w:sz w:val="24"/>
                <w:szCs w:val="24"/>
              </w:rPr>
            </w:pPr>
            <w:r w:rsidRPr="00DF31B0">
              <w:rPr>
                <w:rFonts w:ascii="Times New Roman" w:hAnsi="Times New Roman" w:cs="Times New Roman"/>
                <w:i/>
                <w:sz w:val="24"/>
                <w:szCs w:val="24"/>
              </w:rPr>
              <w:t>да</w:t>
            </w:r>
          </w:p>
          <w:p w:rsidR="00D93B6C" w:rsidRPr="00DF31B0" w:rsidRDefault="008C7C52" w:rsidP="00D93B6C">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 xml:space="preserve">доставка и хранение образцов, проб, реагентов, лекарственных </w:t>
            </w:r>
            <w:r w:rsidR="002F6A13" w:rsidRPr="000246FF">
              <w:rPr>
                <w:rFonts w:ascii="Times New Roman" w:hAnsi="Times New Roman" w:cs="Times New Roman"/>
                <w:sz w:val="24"/>
                <w:szCs w:val="24"/>
              </w:rPr>
              <w:lastRenderedPageBreak/>
              <w:t>препаратов</w:t>
            </w:r>
            <w:r w:rsidRPr="000246FF">
              <w:rPr>
                <w:rFonts w:ascii="Times New Roman" w:hAnsi="Times New Roman" w:cs="Times New Roman"/>
                <w:sz w:val="24"/>
                <w:szCs w:val="24"/>
              </w:rPr>
              <w:t xml:space="preserve"> и медицинских изделий, включая методы и процедуры для минимизации рисков, связанных с доставкой, получением и хранением опасных медицинских товаров;</w:t>
            </w:r>
          </w:p>
          <w:p w:rsidR="00D93B6C" w:rsidRPr="00DF31B0" w:rsidRDefault="003F00C5" w:rsidP="00D93B6C">
            <w:pPr>
              <w:adjustRightInd w:val="0"/>
              <w:snapToGrid w:val="0"/>
              <w:spacing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да</w:t>
            </w:r>
          </w:p>
          <w:p w:rsidR="00D93B6C" w:rsidRDefault="00D93B6C" w:rsidP="00D93B6C">
            <w:pPr>
              <w:adjustRightInd w:val="0"/>
              <w:snapToGrid w:val="0"/>
              <w:spacing w:after="0" w:line="240" w:lineRule="auto"/>
              <w:jc w:val="both"/>
              <w:rPr>
                <w:rFonts w:ascii="Times New Roman" w:hAnsi="Times New Roman" w:cs="Times New Roman"/>
                <w:sz w:val="24"/>
                <w:szCs w:val="24"/>
              </w:rPr>
            </w:pPr>
          </w:p>
          <w:p w:rsidR="00D93B6C" w:rsidRPr="00D93B6C" w:rsidRDefault="00D93B6C" w:rsidP="00D93B6C">
            <w:pPr>
              <w:adjustRightInd w:val="0"/>
              <w:snapToGrid w:val="0"/>
              <w:spacing w:after="0" w:line="240" w:lineRule="auto"/>
              <w:jc w:val="both"/>
              <w:rPr>
                <w:rFonts w:ascii="Times New Roman" w:hAnsi="Times New Roman" w:cs="Times New Roman"/>
                <w:sz w:val="24"/>
                <w:szCs w:val="24"/>
              </w:rPr>
            </w:pPr>
          </w:p>
          <w:p w:rsidR="00DD372D" w:rsidRPr="00DF31B0" w:rsidRDefault="008C7C52" w:rsidP="00DD372D">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сортировка отходов, упаковка, и маркировка – необходимо проводить разделение отходов на месте их образования и применять принятый на международном уровне метод их упаковки и маркировки;</w:t>
            </w:r>
          </w:p>
          <w:p w:rsidR="00D93B6C" w:rsidRPr="00DF31B0" w:rsidRDefault="00DD372D" w:rsidP="00D93B6C">
            <w:pPr>
              <w:adjustRightInd w:val="0"/>
              <w:snapToGrid w:val="0"/>
              <w:spacing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да</w:t>
            </w:r>
          </w:p>
          <w:p w:rsidR="00D93B6C" w:rsidRPr="00DD372D" w:rsidRDefault="008C7C52" w:rsidP="00D93B6C">
            <w:pPr>
              <w:pStyle w:val="a3"/>
              <w:numPr>
                <w:ilvl w:val="0"/>
                <w:numId w:val="22"/>
              </w:numPr>
              <w:adjustRightInd w:val="0"/>
              <w:snapToGrid w:val="0"/>
              <w:spacing w:before="120"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сбор и транспортировка на месте – применение методов и процедур для своевременного удаления надлежащим образом упакованных и маркированных отходов с использованием специально предназначенной упаковки, средств перемещения и маршрутов, а также дезинфекция соответствующих инструментов и помещений, обеспечение гигиены и безопасности соответствующих вспомогательных работников здравоохранения, таких как санитарки, сестры-хозяйки и т.д.;</w:t>
            </w:r>
          </w:p>
          <w:p w:rsidR="00DD372D" w:rsidRPr="00DF31B0" w:rsidRDefault="00DD372D" w:rsidP="00D93B6C">
            <w:pPr>
              <w:adjustRightInd w:val="0"/>
              <w:snapToGrid w:val="0"/>
              <w:spacing w:before="120"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да</w:t>
            </w:r>
          </w:p>
          <w:p w:rsidR="009A1E12" w:rsidRPr="00DF31B0" w:rsidRDefault="008C7C52" w:rsidP="009A1E12">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хранение отходов – наличие нескольких площадок для хранения отходов, предназначенных для различных типов отходов, их надлежащее обслуживание и дезинфекция, а также вывоз инфекционных отходов из хранилища ОЗ для утилизации в течение 24 часов;</w:t>
            </w:r>
          </w:p>
          <w:p w:rsidR="009A1E12" w:rsidRPr="00DF31B0" w:rsidRDefault="00281032" w:rsidP="009A1E12">
            <w:pPr>
              <w:adjustRightInd w:val="0"/>
              <w:snapToGrid w:val="0"/>
              <w:spacing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да</w:t>
            </w:r>
          </w:p>
          <w:p w:rsidR="009A1E12" w:rsidRPr="00DF31B0" w:rsidRDefault="008C7C52" w:rsidP="009A1E12">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обработка и утилизация отходов на месте (например, мусоросжигательная установка) – проведение должной проверки существующей мусоросжигательной установки и изучение ее технической исправности, технологической мощности, эксплуатационных характеристик и возможностей оператора, исходя из чего, - обеспечение корректирующих мер;</w:t>
            </w:r>
          </w:p>
          <w:p w:rsidR="009A1E12" w:rsidRPr="00DF31B0" w:rsidRDefault="00281032" w:rsidP="009A1E12">
            <w:pPr>
              <w:adjustRightInd w:val="0"/>
              <w:snapToGrid w:val="0"/>
              <w:spacing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нет</w:t>
            </w:r>
          </w:p>
          <w:p w:rsidR="00DF31B0" w:rsidRDefault="008C7C52" w:rsidP="009A1E12">
            <w:pPr>
              <w:pStyle w:val="a3"/>
              <w:numPr>
                <w:ilvl w:val="0"/>
                <w:numId w:val="22"/>
              </w:numPr>
              <w:adjustRightInd w:val="0"/>
              <w:snapToGrid w:val="0"/>
              <w:spacing w:before="120"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 xml:space="preserve">транспортировка и </w:t>
            </w:r>
            <w:r w:rsidRPr="000246FF">
              <w:rPr>
                <w:rFonts w:ascii="Times New Roman" w:hAnsi="Times New Roman"/>
                <w:sz w:val="24"/>
                <w:szCs w:val="24"/>
              </w:rPr>
              <w:t>вывоз отходов на объекты по использованию, обезвреживанию и (или) захоронению отходов</w:t>
            </w:r>
            <w:r w:rsidRPr="000246FF">
              <w:rPr>
                <w:rFonts w:ascii="Times New Roman" w:hAnsi="Times New Roman" w:cs="Times New Roman"/>
                <w:sz w:val="24"/>
                <w:szCs w:val="24"/>
              </w:rPr>
              <w:t xml:space="preserve"> за пределами площадки </w:t>
            </w:r>
            <w:proofErr w:type="gramStart"/>
            <w:r w:rsidRPr="000246FF">
              <w:rPr>
                <w:rFonts w:ascii="Times New Roman" w:hAnsi="Times New Roman" w:cs="Times New Roman"/>
                <w:sz w:val="24"/>
                <w:szCs w:val="24"/>
              </w:rPr>
              <w:t>–о</w:t>
            </w:r>
            <w:proofErr w:type="gramEnd"/>
            <w:r w:rsidRPr="000246FF">
              <w:rPr>
                <w:rFonts w:ascii="Times New Roman" w:hAnsi="Times New Roman" w:cs="Times New Roman"/>
                <w:sz w:val="24"/>
                <w:szCs w:val="24"/>
              </w:rPr>
              <w:t>бъекты могут включать мусоросжигательные установки, полигон для захоронения опасных отходов, которые также нуждаются в должной проверке, предоставляя, при необходимости, корректирующие меры, согласованные с государственным органом и</w:t>
            </w:r>
            <w:r w:rsidR="002F6A13" w:rsidRPr="000246FF">
              <w:rPr>
                <w:rFonts w:ascii="Times New Roman" w:hAnsi="Times New Roman" w:cs="Times New Roman"/>
                <w:sz w:val="24"/>
                <w:szCs w:val="24"/>
              </w:rPr>
              <w:t>ли операторами частного сектора;</w:t>
            </w:r>
          </w:p>
          <w:p w:rsidR="009A1E12" w:rsidRPr="00DF31B0" w:rsidRDefault="00DF31B0" w:rsidP="00DF31B0">
            <w:pPr>
              <w:pStyle w:val="a3"/>
              <w:adjustRightInd w:val="0"/>
              <w:snapToGrid w:val="0"/>
              <w:spacing w:before="120"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д</w:t>
            </w:r>
            <w:r w:rsidR="00281032" w:rsidRPr="00DF31B0">
              <w:rPr>
                <w:rFonts w:ascii="Times New Roman" w:hAnsi="Times New Roman" w:cs="Times New Roman"/>
                <w:i/>
                <w:sz w:val="24"/>
                <w:szCs w:val="24"/>
              </w:rPr>
              <w:t>а</w:t>
            </w:r>
          </w:p>
          <w:p w:rsidR="00281032" w:rsidRPr="00DF31B0" w:rsidRDefault="008C7C52" w:rsidP="00281032">
            <w:pPr>
              <w:pStyle w:val="a3"/>
              <w:numPr>
                <w:ilvl w:val="0"/>
                <w:numId w:val="22"/>
              </w:numPr>
              <w:adjustRightInd w:val="0"/>
              <w:snapToGrid w:val="0"/>
              <w:spacing w:before="120" w:after="0" w:line="240" w:lineRule="auto"/>
              <w:ind w:left="0" w:firstLine="0"/>
              <w:jc w:val="both"/>
              <w:rPr>
                <w:rFonts w:ascii="Times New Roman" w:eastAsia="Times New Roman" w:hAnsi="Times New Roman" w:cs="Times New Roman"/>
                <w:sz w:val="24"/>
                <w:szCs w:val="24"/>
              </w:rPr>
            </w:pPr>
            <w:r w:rsidRPr="000246FF">
              <w:rPr>
                <w:rFonts w:ascii="Times New Roman" w:hAnsi="Times New Roman" w:cs="Times New Roman"/>
                <w:sz w:val="24"/>
                <w:szCs w:val="24"/>
              </w:rPr>
              <w:t xml:space="preserve">очистка сточных вод – поскольку сточные воды сбрасываются в городскую канализационную систему, </w:t>
            </w:r>
            <w:proofErr w:type="gramStart"/>
            <w:r w:rsidRPr="000246FF">
              <w:rPr>
                <w:rFonts w:ascii="Times New Roman" w:hAnsi="Times New Roman" w:cs="Times New Roman"/>
                <w:sz w:val="24"/>
                <w:szCs w:val="24"/>
              </w:rPr>
              <w:t>предоставьте доказательства</w:t>
            </w:r>
            <w:proofErr w:type="gramEnd"/>
            <w:r w:rsidRPr="000246FF">
              <w:rPr>
                <w:rFonts w:ascii="Times New Roman" w:hAnsi="Times New Roman" w:cs="Times New Roman"/>
                <w:sz w:val="24"/>
                <w:szCs w:val="24"/>
              </w:rPr>
              <w:t xml:space="preserve"> того, что ОЗ обеспечивает соответствие сточных вод всем действующим санитарным нормами правилам, а городская станция очистки сточных вод может обрабатывать тип сбрасываемых сточных вод.</w:t>
            </w:r>
          </w:p>
          <w:p w:rsidR="00281032" w:rsidRPr="00DF31B0" w:rsidRDefault="00281032" w:rsidP="00281032">
            <w:pPr>
              <w:pStyle w:val="a3"/>
              <w:adjustRightInd w:val="0"/>
              <w:snapToGrid w:val="0"/>
              <w:spacing w:before="120" w:after="0" w:line="240" w:lineRule="auto"/>
              <w:ind w:left="0"/>
              <w:jc w:val="both"/>
              <w:rPr>
                <w:rFonts w:ascii="Times New Roman" w:eastAsia="Times New Roman" w:hAnsi="Times New Roman" w:cs="Times New Roman"/>
                <w:i/>
                <w:sz w:val="24"/>
                <w:szCs w:val="24"/>
              </w:rPr>
            </w:pPr>
            <w:r w:rsidRPr="00DF31B0">
              <w:rPr>
                <w:rFonts w:ascii="Times New Roman" w:eastAsia="Times New Roman" w:hAnsi="Times New Roman" w:cs="Times New Roman"/>
                <w:i/>
                <w:sz w:val="24"/>
                <w:szCs w:val="24"/>
              </w:rPr>
              <w:t>нет</w:t>
            </w:r>
          </w:p>
        </w:tc>
      </w:tr>
      <w:tr w:rsidR="008C7C52" w:rsidRPr="00694B7D" w:rsidTr="004A05B7">
        <w:trPr>
          <w:jc w:val="center"/>
        </w:trPr>
        <w:tc>
          <w:tcPr>
            <w:tcW w:w="2496" w:type="dxa"/>
          </w:tcPr>
          <w:p w:rsidR="008C7C52" w:rsidRPr="000246FF" w:rsidRDefault="008C7C52" w:rsidP="008C7C52">
            <w:pPr>
              <w:spacing w:after="0" w:line="240" w:lineRule="auto"/>
              <w:contextualSpacing/>
              <w:jc w:val="both"/>
              <w:rPr>
                <w:rFonts w:ascii="Times New Roman" w:hAnsi="Times New Roman" w:cs="Times New Roman"/>
                <w:b/>
                <w:sz w:val="24"/>
                <w:szCs w:val="24"/>
              </w:rPr>
            </w:pPr>
            <w:r w:rsidRPr="000246FF">
              <w:rPr>
                <w:rFonts w:ascii="Times New Roman" w:hAnsi="Times New Roman" w:cs="Times New Roman"/>
                <w:b/>
                <w:i/>
                <w:iCs/>
                <w:sz w:val="24"/>
                <w:szCs w:val="24"/>
              </w:rPr>
              <w:lastRenderedPageBreak/>
              <w:t xml:space="preserve">Готовность к чрезвычайным ситуациям и </w:t>
            </w:r>
            <w:r w:rsidRPr="000246FF">
              <w:rPr>
                <w:rFonts w:ascii="Times New Roman" w:hAnsi="Times New Roman" w:cs="Times New Roman"/>
                <w:b/>
                <w:i/>
                <w:iCs/>
                <w:sz w:val="24"/>
                <w:szCs w:val="24"/>
              </w:rPr>
              <w:lastRenderedPageBreak/>
              <w:t>реагированию</w:t>
            </w:r>
          </w:p>
        </w:tc>
        <w:tc>
          <w:tcPr>
            <w:tcW w:w="7309" w:type="dxa"/>
            <w:gridSpan w:val="4"/>
            <w:tcBorders>
              <w:top w:val="nil"/>
            </w:tcBorders>
          </w:tcPr>
          <w:p w:rsidR="00DD017B" w:rsidRPr="000246FF" w:rsidRDefault="00F43C9E" w:rsidP="00DD017B">
            <w:pPr>
              <w:jc w:val="both"/>
              <w:rPr>
                <w:rFonts w:ascii="Times New Roman" w:hAnsi="Times New Roman" w:cs="Times New Roman"/>
                <w:sz w:val="24"/>
                <w:szCs w:val="24"/>
              </w:rPr>
            </w:pPr>
            <w:r w:rsidRPr="000246FF">
              <w:rPr>
                <w:rFonts w:ascii="Times New Roman" w:hAnsi="Times New Roman" w:cs="Times New Roman"/>
                <w:sz w:val="24"/>
                <w:szCs w:val="24"/>
              </w:rPr>
              <w:lastRenderedPageBreak/>
              <w:t>1</w:t>
            </w:r>
            <w:r w:rsidR="00DD017B" w:rsidRPr="000246FF">
              <w:rPr>
                <w:rFonts w:ascii="Times New Roman" w:hAnsi="Times New Roman" w:cs="Times New Roman"/>
                <w:sz w:val="24"/>
                <w:szCs w:val="24"/>
              </w:rPr>
              <w:t>3</w:t>
            </w:r>
            <w:r w:rsidRPr="000246FF">
              <w:rPr>
                <w:rFonts w:ascii="Times New Roman" w:hAnsi="Times New Roman" w:cs="Times New Roman"/>
                <w:sz w:val="24"/>
                <w:szCs w:val="24"/>
              </w:rPr>
              <w:t xml:space="preserve">. </w:t>
            </w:r>
            <w:proofErr w:type="gramStart"/>
            <w:r w:rsidR="00DD017B" w:rsidRPr="000246FF">
              <w:rPr>
                <w:rFonts w:ascii="Times New Roman" w:hAnsi="Times New Roman" w:cs="Times New Roman"/>
                <w:sz w:val="24"/>
                <w:szCs w:val="24"/>
              </w:rPr>
              <w:t>Предостав</w:t>
            </w:r>
            <w:r w:rsidR="00521319" w:rsidRPr="000246FF">
              <w:rPr>
                <w:rFonts w:ascii="Times New Roman" w:hAnsi="Times New Roman" w:cs="Times New Roman"/>
                <w:sz w:val="24"/>
                <w:szCs w:val="24"/>
              </w:rPr>
              <w:t>ить</w:t>
            </w:r>
            <w:r w:rsidR="00DD017B" w:rsidRPr="000246FF">
              <w:rPr>
                <w:rFonts w:ascii="Times New Roman" w:hAnsi="Times New Roman" w:cs="Times New Roman"/>
                <w:sz w:val="24"/>
                <w:szCs w:val="24"/>
              </w:rPr>
              <w:t xml:space="preserve"> </w:t>
            </w:r>
            <w:r w:rsidR="00F632E6" w:rsidRPr="000246FF">
              <w:rPr>
                <w:rFonts w:ascii="Times New Roman" w:hAnsi="Times New Roman" w:cs="Times New Roman"/>
                <w:sz w:val="24"/>
                <w:szCs w:val="24"/>
              </w:rPr>
              <w:t xml:space="preserve">информацию по работе в </w:t>
            </w:r>
            <w:r w:rsidR="00DD017B" w:rsidRPr="000246FF">
              <w:rPr>
                <w:rFonts w:ascii="Times New Roman" w:hAnsi="Times New Roman" w:cs="Times New Roman"/>
                <w:sz w:val="24"/>
                <w:szCs w:val="24"/>
              </w:rPr>
              <w:t xml:space="preserve">чрезвычайных ситуациях (утечка, профессиональное воздействие инфекционных агентов или </w:t>
            </w:r>
            <w:r w:rsidR="00DD017B" w:rsidRPr="000246FF">
              <w:rPr>
                <w:rFonts w:ascii="Times New Roman" w:hAnsi="Times New Roman" w:cs="Times New Roman"/>
                <w:sz w:val="24"/>
                <w:szCs w:val="24"/>
              </w:rPr>
              <w:lastRenderedPageBreak/>
              <w:t>радиации, случайные выбросы инфекционных или опасных веществ в окружающую среду, выход из строя медицинского оборудования и очистных сооружений, пожар); информацию о наличии утвержденного Плана реагирования на чрезвычайные ситуации (ПРЧС) и ответственных лиц за его исполнение в соизмерении с уровнями риска или о необходимости его разработки.</w:t>
            </w:r>
            <w:proofErr w:type="gramEnd"/>
          </w:p>
          <w:p w:rsidR="00281032" w:rsidRPr="00467621" w:rsidRDefault="00F65C30" w:rsidP="00281032">
            <w:pPr>
              <w:rPr>
                <w:sz w:val="24"/>
                <w:szCs w:val="24"/>
              </w:rPr>
            </w:pPr>
            <w:r w:rsidRPr="000246FF">
              <w:rPr>
                <w:rFonts w:ascii="Times New Roman" w:hAnsi="Times New Roman" w:cs="Times New Roman"/>
                <w:i/>
                <w:iCs/>
                <w:sz w:val="24"/>
                <w:szCs w:val="24"/>
              </w:rPr>
              <w:t>(Указать наличие плана и ответственных лиц за его исполнение)</w:t>
            </w:r>
            <w:r w:rsidR="00281032" w:rsidRPr="00467621">
              <w:rPr>
                <w:sz w:val="24"/>
                <w:szCs w:val="24"/>
              </w:rPr>
              <w:t xml:space="preserve"> </w:t>
            </w:r>
          </w:p>
          <w:p w:rsidR="00281032" w:rsidRPr="00DF31B0" w:rsidRDefault="00281032" w:rsidP="00DF31B0">
            <w:pPr>
              <w:spacing w:after="0"/>
              <w:ind w:left="567" w:hanging="567"/>
              <w:rPr>
                <w:rFonts w:ascii="Times New Roman" w:hAnsi="Times New Roman" w:cs="Times New Roman"/>
                <w:i/>
                <w:sz w:val="24"/>
                <w:szCs w:val="24"/>
              </w:rPr>
            </w:pPr>
            <w:r w:rsidRPr="00467621">
              <w:rPr>
                <w:sz w:val="24"/>
                <w:szCs w:val="24"/>
              </w:rPr>
              <w:t xml:space="preserve">           </w:t>
            </w:r>
            <w:proofErr w:type="gramStart"/>
            <w:r w:rsidRPr="00281032">
              <w:rPr>
                <w:i/>
                <w:sz w:val="24"/>
                <w:szCs w:val="24"/>
              </w:rPr>
              <w:t>В</w:t>
            </w:r>
            <w:proofErr w:type="gramEnd"/>
            <w:r w:rsidRPr="00281032">
              <w:rPr>
                <w:i/>
                <w:sz w:val="24"/>
                <w:szCs w:val="24"/>
              </w:rPr>
              <w:t xml:space="preserve">  </w:t>
            </w:r>
            <w:proofErr w:type="gramStart"/>
            <w:r w:rsidRPr="00DF31B0">
              <w:rPr>
                <w:rFonts w:ascii="Times New Roman" w:hAnsi="Times New Roman" w:cs="Times New Roman"/>
                <w:i/>
                <w:sz w:val="24"/>
                <w:szCs w:val="24"/>
              </w:rPr>
              <w:t>УЗ</w:t>
            </w:r>
            <w:proofErr w:type="gramEnd"/>
            <w:r w:rsidRPr="00DF31B0">
              <w:rPr>
                <w:rFonts w:ascii="Times New Roman" w:hAnsi="Times New Roman" w:cs="Times New Roman"/>
                <w:i/>
                <w:sz w:val="24"/>
                <w:szCs w:val="24"/>
              </w:rPr>
              <w:t xml:space="preserve"> «Кобринская ЦРБ» разработаны следующие инструкции по действиям в чрезвычайных ситуациях:</w:t>
            </w:r>
          </w:p>
          <w:p w:rsidR="00281032" w:rsidRPr="00DF31B0" w:rsidRDefault="00281032" w:rsidP="00DF31B0">
            <w:pPr>
              <w:spacing w:after="0"/>
              <w:rPr>
                <w:rFonts w:ascii="Times New Roman" w:hAnsi="Times New Roman" w:cs="Times New Roman"/>
                <w:i/>
                <w:sz w:val="24"/>
                <w:szCs w:val="24"/>
              </w:rPr>
            </w:pP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возникновении пожара;</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химической опасности;</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угрозе </w:t>
            </w:r>
            <w:proofErr w:type="spellStart"/>
            <w:r w:rsidRPr="00DF31B0">
              <w:rPr>
                <w:rFonts w:ascii="Times New Roman" w:hAnsi="Times New Roman" w:cs="Times New Roman"/>
                <w:i/>
                <w:sz w:val="24"/>
                <w:szCs w:val="24"/>
              </w:rPr>
              <w:t>террорестического</w:t>
            </w:r>
            <w:proofErr w:type="spellEnd"/>
            <w:r w:rsidRPr="00DF31B0">
              <w:rPr>
                <w:rFonts w:ascii="Times New Roman" w:hAnsi="Times New Roman" w:cs="Times New Roman"/>
                <w:i/>
                <w:sz w:val="24"/>
                <w:szCs w:val="24"/>
              </w:rPr>
              <w:t xml:space="preserve"> акта;</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выбросе в атмосферу аммиака;</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объявлении воздушной тревоги;</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поступлении сигнала «Объект заминирован»;</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обнаружении подозрительных предметов;</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радиационной опасности;</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массовом поступлении пострадавших.</w:t>
            </w:r>
          </w:p>
          <w:p w:rsidR="00281032" w:rsidRPr="00DF31B0" w:rsidRDefault="00281032" w:rsidP="00DF31B0">
            <w:pPr>
              <w:spacing w:after="0"/>
              <w:rPr>
                <w:rFonts w:ascii="Times New Roman" w:hAnsi="Times New Roman" w:cs="Times New Roman"/>
                <w:i/>
                <w:sz w:val="24"/>
                <w:szCs w:val="24"/>
              </w:rPr>
            </w:pPr>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Разработан План предупреждения и ликвидации чрезвычайных ситуаций УЗ «Кобринская ЦРБ»</w:t>
            </w:r>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w:t>
            </w:r>
            <w:proofErr w:type="gramStart"/>
            <w:r w:rsidRPr="00DF31B0">
              <w:rPr>
                <w:rFonts w:ascii="Times New Roman" w:hAnsi="Times New Roman" w:cs="Times New Roman"/>
                <w:i/>
                <w:sz w:val="24"/>
                <w:szCs w:val="24"/>
              </w:rPr>
              <w:t>(утвержден 03.02.2021</w:t>
            </w:r>
            <w:proofErr w:type="gramEnd"/>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а также План гражданской обороны</w:t>
            </w:r>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(утвержден 16.01.2020).</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w:t>
            </w:r>
            <w:proofErr w:type="gramStart"/>
            <w:r w:rsidRPr="00DF31B0">
              <w:rPr>
                <w:rFonts w:ascii="Times New Roman" w:hAnsi="Times New Roman" w:cs="Times New Roman"/>
                <w:i/>
                <w:sz w:val="24"/>
                <w:szCs w:val="24"/>
              </w:rPr>
              <w:t>Ответственные</w:t>
            </w:r>
            <w:proofErr w:type="gramEnd"/>
            <w:r w:rsidRPr="00DF31B0">
              <w:rPr>
                <w:rFonts w:ascii="Times New Roman" w:hAnsi="Times New Roman" w:cs="Times New Roman"/>
                <w:i/>
                <w:sz w:val="24"/>
                <w:szCs w:val="24"/>
              </w:rPr>
              <w:t xml:space="preserve"> за исполнение планов:</w:t>
            </w:r>
          </w:p>
          <w:p w:rsidR="00281032" w:rsidRPr="00DF31B0" w:rsidRDefault="00281032" w:rsidP="00DF31B0">
            <w:pPr>
              <w:spacing w:after="0"/>
              <w:ind w:left="709" w:hanging="142"/>
              <w:rPr>
                <w:rFonts w:ascii="Times New Roman" w:hAnsi="Times New Roman" w:cs="Times New Roman"/>
                <w:i/>
                <w:sz w:val="24"/>
                <w:szCs w:val="24"/>
              </w:rPr>
            </w:pPr>
            <w:r w:rsidRPr="00DF31B0">
              <w:rPr>
                <w:rFonts w:ascii="Times New Roman" w:hAnsi="Times New Roman" w:cs="Times New Roman"/>
                <w:i/>
                <w:sz w:val="24"/>
                <w:szCs w:val="24"/>
              </w:rPr>
              <w:t>заместитель главного врача по медицинскому обслуживанию населения района</w:t>
            </w:r>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w:t>
            </w:r>
            <w:proofErr w:type="spellStart"/>
            <w:r w:rsidRPr="00DF31B0">
              <w:rPr>
                <w:rFonts w:ascii="Times New Roman" w:hAnsi="Times New Roman" w:cs="Times New Roman"/>
                <w:i/>
                <w:sz w:val="24"/>
                <w:szCs w:val="24"/>
              </w:rPr>
              <w:t>Юзько</w:t>
            </w:r>
            <w:proofErr w:type="spellEnd"/>
            <w:r w:rsidRPr="00DF31B0">
              <w:rPr>
                <w:rFonts w:ascii="Times New Roman" w:hAnsi="Times New Roman" w:cs="Times New Roman"/>
                <w:i/>
                <w:sz w:val="24"/>
                <w:szCs w:val="24"/>
              </w:rPr>
              <w:t xml:space="preserve"> Ю.В.</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специалист по мобилизационной подготовке</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w:t>
            </w:r>
            <w:proofErr w:type="spellStart"/>
            <w:r w:rsidRPr="00DF31B0">
              <w:rPr>
                <w:rFonts w:ascii="Times New Roman" w:hAnsi="Times New Roman" w:cs="Times New Roman"/>
                <w:i/>
                <w:sz w:val="24"/>
                <w:szCs w:val="24"/>
              </w:rPr>
              <w:t>Строчук</w:t>
            </w:r>
            <w:proofErr w:type="spellEnd"/>
            <w:r w:rsidRPr="00DF31B0">
              <w:rPr>
                <w:rFonts w:ascii="Times New Roman" w:hAnsi="Times New Roman" w:cs="Times New Roman"/>
                <w:i/>
                <w:sz w:val="24"/>
                <w:szCs w:val="24"/>
              </w:rPr>
              <w:t xml:space="preserve"> С.С.  </w:t>
            </w:r>
          </w:p>
          <w:p w:rsidR="00281032" w:rsidRPr="00DF31B0" w:rsidRDefault="00281032" w:rsidP="00DF31B0">
            <w:pPr>
              <w:spacing w:after="0"/>
              <w:rPr>
                <w:rFonts w:ascii="Times New Roman" w:hAnsi="Times New Roman" w:cs="Times New Roman"/>
                <w:sz w:val="24"/>
                <w:szCs w:val="24"/>
              </w:rPr>
            </w:pPr>
            <w:r w:rsidRPr="00DF31B0">
              <w:rPr>
                <w:rFonts w:ascii="Times New Roman" w:hAnsi="Times New Roman" w:cs="Times New Roman"/>
                <w:sz w:val="24"/>
                <w:szCs w:val="24"/>
              </w:rPr>
              <w:t xml:space="preserve">  </w:t>
            </w:r>
          </w:p>
          <w:p w:rsidR="00281032" w:rsidRPr="00DF31B0" w:rsidRDefault="00922AF7" w:rsidP="00DF31B0">
            <w:pPr>
              <w:spacing w:after="0"/>
              <w:rPr>
                <w:rFonts w:ascii="Times New Roman" w:hAnsi="Times New Roman" w:cs="Times New Roman"/>
                <w:sz w:val="24"/>
                <w:szCs w:val="24"/>
              </w:rPr>
            </w:pPr>
            <w:r w:rsidRPr="00DF31B0">
              <w:rPr>
                <w:rFonts w:ascii="Times New Roman" w:hAnsi="Times New Roman" w:cs="Times New Roman"/>
                <w:sz w:val="24"/>
                <w:szCs w:val="24"/>
              </w:rPr>
              <w:t xml:space="preserve">План мероприятий по охране труда УЗ Кобринская ЦРБ от 2021 горда, утвержден 04.01.2021 ответственный за выполнение плана инженер по ОТ </w:t>
            </w:r>
            <w:proofErr w:type="spellStart"/>
            <w:r w:rsidRPr="00DF31B0">
              <w:rPr>
                <w:rFonts w:ascii="Times New Roman" w:hAnsi="Times New Roman" w:cs="Times New Roman"/>
                <w:sz w:val="24"/>
                <w:szCs w:val="24"/>
              </w:rPr>
              <w:t>Михнюк</w:t>
            </w:r>
            <w:proofErr w:type="spellEnd"/>
            <w:r w:rsidRPr="00DF31B0">
              <w:rPr>
                <w:rFonts w:ascii="Times New Roman" w:hAnsi="Times New Roman" w:cs="Times New Roman"/>
                <w:sz w:val="24"/>
                <w:szCs w:val="24"/>
              </w:rPr>
              <w:t xml:space="preserve"> В</w:t>
            </w:r>
            <w:proofErr w:type="gramStart"/>
            <w:r w:rsidRPr="00DF31B0">
              <w:rPr>
                <w:rFonts w:ascii="Times New Roman" w:hAnsi="Times New Roman" w:cs="Times New Roman"/>
                <w:sz w:val="24"/>
                <w:szCs w:val="24"/>
              </w:rPr>
              <w:t>,Н</w:t>
            </w:r>
            <w:proofErr w:type="gramEnd"/>
            <w:r w:rsidRPr="00DF31B0">
              <w:rPr>
                <w:rFonts w:ascii="Times New Roman" w:hAnsi="Times New Roman" w:cs="Times New Roman"/>
                <w:sz w:val="24"/>
                <w:szCs w:val="24"/>
              </w:rPr>
              <w:t>,</w:t>
            </w:r>
          </w:p>
          <w:p w:rsidR="008C7C52" w:rsidRPr="000246FF" w:rsidRDefault="008C7C52" w:rsidP="00DD017B">
            <w:pPr>
              <w:spacing w:after="0" w:line="240" w:lineRule="auto"/>
              <w:jc w:val="both"/>
              <w:rPr>
                <w:rFonts w:ascii="Times New Roman" w:hAnsi="Times New Roman" w:cs="Times New Roman"/>
                <w:i/>
                <w:iCs/>
                <w:sz w:val="24"/>
                <w:szCs w:val="24"/>
              </w:rPr>
            </w:pPr>
          </w:p>
        </w:tc>
      </w:tr>
      <w:tr w:rsidR="00CA582D" w:rsidRPr="00694B7D" w:rsidTr="00F44C16">
        <w:trPr>
          <w:jc w:val="center"/>
        </w:trPr>
        <w:tc>
          <w:tcPr>
            <w:tcW w:w="9805" w:type="dxa"/>
            <w:gridSpan w:val="5"/>
          </w:tcPr>
          <w:p w:rsidR="00CA582D" w:rsidRPr="000246FF" w:rsidRDefault="00CA582D" w:rsidP="008C7C52">
            <w:pPr>
              <w:snapToGrid w:val="0"/>
              <w:spacing w:after="120" w:line="240" w:lineRule="auto"/>
              <w:jc w:val="both"/>
              <w:rPr>
                <w:rFonts w:ascii="Times New Roman" w:eastAsia="Times New Roman" w:hAnsi="Times New Roman" w:cs="Times New Roman"/>
                <w:b/>
                <w:sz w:val="24"/>
                <w:szCs w:val="24"/>
              </w:rPr>
            </w:pPr>
            <w:r w:rsidRPr="000246FF">
              <w:rPr>
                <w:rFonts w:ascii="Times New Roman" w:eastAsia="Times New Roman" w:hAnsi="Times New Roman" w:cs="Times New Roman"/>
                <w:b/>
                <w:sz w:val="24"/>
                <w:szCs w:val="24"/>
              </w:rPr>
              <w:lastRenderedPageBreak/>
              <w:t>ЗАКОНОДАТЕЛЬСТВО</w:t>
            </w:r>
          </w:p>
        </w:tc>
      </w:tr>
      <w:tr w:rsidR="00CA582D" w:rsidRPr="00694B7D" w:rsidTr="008C7C52">
        <w:trPr>
          <w:jc w:val="center"/>
        </w:trPr>
        <w:tc>
          <w:tcPr>
            <w:tcW w:w="2496" w:type="dxa"/>
          </w:tcPr>
          <w:p w:rsidR="00CA582D" w:rsidRPr="000246FF" w:rsidRDefault="00B915C2" w:rsidP="00CA582D">
            <w:pPr>
              <w:spacing w:after="0" w:line="240" w:lineRule="auto"/>
              <w:rPr>
                <w:rFonts w:ascii="Times New Roman" w:eastAsia="Times New Roman" w:hAnsi="Times New Roman" w:cs="Times New Roman"/>
                <w:b/>
                <w:bCs/>
                <w:i/>
                <w:iCs/>
                <w:sz w:val="24"/>
                <w:szCs w:val="24"/>
              </w:rPr>
            </w:pPr>
            <w:r w:rsidRPr="000246FF">
              <w:rPr>
                <w:rFonts w:ascii="Times New Roman" w:eastAsia="Times New Roman" w:hAnsi="Times New Roman" w:cs="Times New Roman"/>
                <w:b/>
                <w:bCs/>
                <w:i/>
                <w:iCs/>
                <w:sz w:val="24"/>
                <w:szCs w:val="24"/>
              </w:rPr>
              <w:t>Н</w:t>
            </w:r>
            <w:r w:rsidR="00CA582D" w:rsidRPr="000246FF">
              <w:rPr>
                <w:rFonts w:ascii="Times New Roman" w:eastAsia="Times New Roman" w:hAnsi="Times New Roman" w:cs="Times New Roman"/>
                <w:b/>
                <w:bCs/>
                <w:i/>
                <w:iCs/>
                <w:sz w:val="24"/>
                <w:szCs w:val="24"/>
              </w:rPr>
              <w:t>ациональное и местное законодательство и разрешения, применимые к проектной деятельности</w:t>
            </w:r>
          </w:p>
        </w:tc>
        <w:tc>
          <w:tcPr>
            <w:tcW w:w="7309" w:type="dxa"/>
            <w:gridSpan w:val="4"/>
          </w:tcPr>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Нормативная правовая база Проекта включает в себя ряд национальных законов, норм и правил, экологических и социальных стандартов и руково</w:t>
            </w:r>
            <w:proofErr w:type="gramStart"/>
            <w:r w:rsidRPr="000246FF">
              <w:rPr>
                <w:rFonts w:ascii="Times New Roman" w:eastAsia="Times New Roman" w:hAnsi="Times New Roman" w:cs="Times New Roman"/>
                <w:sz w:val="24"/>
                <w:szCs w:val="24"/>
              </w:rPr>
              <w:t>дств Гр</w:t>
            </w:r>
            <w:proofErr w:type="gramEnd"/>
            <w:r w:rsidRPr="000246FF">
              <w:rPr>
                <w:rFonts w:ascii="Times New Roman" w:eastAsia="Times New Roman" w:hAnsi="Times New Roman" w:cs="Times New Roman"/>
                <w:sz w:val="24"/>
                <w:szCs w:val="24"/>
              </w:rPr>
              <w:t>уппы Всемирного Банка, а также руководящих документов ВОЗ:</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Закон от 18 июля 2016 г. № 399-З «О государственной экологической экспертизе, стратегической экологической оценке и оценке воздействия на окружающую среду»;</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Закон Республики Беларусь от 7 января 2012 г. № 340-З «О санитарно-эпидемиологическом благополучии населения»</w:t>
            </w:r>
            <w:r w:rsidRPr="000246FF">
              <w:t>;</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Закон Республики Беларусь от 23 июня 2008 г. № 356-З «Об охране труда»;</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lastRenderedPageBreak/>
              <w:t>Постановление Совета Министров Республики Беларусь от 19.01.2017 № 47 «О государственной экологической экспертизе, стратегической экологической оценке и оценке воздействия на окружающую среду»;</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 xml:space="preserve">Постановление Совета Министров Республики Беларусь от </w:t>
            </w:r>
            <w:r w:rsidR="00EB40EF" w:rsidRPr="000246FF">
              <w:rPr>
                <w:rFonts w:ascii="Times New Roman" w:eastAsia="Times New Roman" w:hAnsi="Times New Roman" w:cs="Times New Roman"/>
                <w:sz w:val="24"/>
                <w:szCs w:val="24"/>
              </w:rPr>
              <w:t>30.10.2020 № 624</w:t>
            </w:r>
            <w:r w:rsidRPr="000246FF">
              <w:rPr>
                <w:rFonts w:ascii="Times New Roman" w:eastAsia="Times New Roman" w:hAnsi="Times New Roman" w:cs="Times New Roman"/>
                <w:sz w:val="24"/>
                <w:szCs w:val="24"/>
              </w:rPr>
              <w:t xml:space="preserve"> «О мерах по предотвращению </w:t>
            </w:r>
            <w:r w:rsidR="00EB40EF" w:rsidRPr="000246FF">
              <w:rPr>
                <w:rFonts w:ascii="Times New Roman" w:eastAsia="Times New Roman" w:hAnsi="Times New Roman" w:cs="Times New Roman"/>
                <w:sz w:val="24"/>
                <w:szCs w:val="24"/>
              </w:rPr>
              <w:t>распр</w:t>
            </w:r>
            <w:r w:rsidR="002F6A13" w:rsidRPr="000246FF">
              <w:rPr>
                <w:rFonts w:ascii="Times New Roman" w:eastAsia="Times New Roman" w:hAnsi="Times New Roman" w:cs="Times New Roman"/>
                <w:sz w:val="24"/>
                <w:szCs w:val="24"/>
              </w:rPr>
              <w:t>о</w:t>
            </w:r>
            <w:r w:rsidR="00EB40EF" w:rsidRPr="000246FF">
              <w:rPr>
                <w:rFonts w:ascii="Times New Roman" w:eastAsia="Times New Roman" w:hAnsi="Times New Roman" w:cs="Times New Roman"/>
                <w:sz w:val="24"/>
                <w:szCs w:val="24"/>
              </w:rPr>
              <w:t>странения инфекционного заболевания</w:t>
            </w:r>
            <w:r w:rsidRPr="000246FF">
              <w:rPr>
                <w:rFonts w:ascii="Times New Roman" w:eastAsia="Times New Roman" w:hAnsi="Times New Roman" w:cs="Times New Roman"/>
                <w:sz w:val="24"/>
                <w:szCs w:val="24"/>
              </w:rPr>
              <w:t>»;</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Постановление Министерства здравоохранения Республики Беларусь от 10.04.2020 № 36 «О реализации постановления Совета Министров Республики Беларусь от 08.04.2020 № 208»;</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Постановление Министерства здравоохранения Республики Беларусь от 07.02.2018 № 14 «Об утверждении Санитарных норм и правил «Санитарно-эпидемиологические требования к обращению с медицинскими отходами</w:t>
            </w:r>
            <w:r w:rsidR="002F6A13" w:rsidRPr="000246FF">
              <w:rPr>
                <w:rFonts w:ascii="Times New Roman" w:eastAsia="Times New Roman" w:hAnsi="Times New Roman" w:cs="Times New Roman"/>
                <w:sz w:val="24"/>
                <w:szCs w:val="24"/>
              </w:rPr>
              <w:t>»;</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Приказ Министерства здравоохранения Республики Беларусь № 1106 от 20.10.2020 «О некоторых вопросах оказания медицинской помощи пациентов с инфекцией COVID-19»;</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Экологические и социальные стандарты ВБ:</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СЭС</w:t>
            </w:r>
            <w:proofErr w:type="gramStart"/>
            <w:r w:rsidRPr="000246FF">
              <w:rPr>
                <w:rFonts w:ascii="Times New Roman" w:eastAsia="Times New Roman" w:hAnsi="Times New Roman" w:cs="Times New Roman"/>
                <w:sz w:val="24"/>
                <w:szCs w:val="24"/>
              </w:rPr>
              <w:t>1</w:t>
            </w:r>
            <w:proofErr w:type="gramEnd"/>
            <w:r w:rsidRPr="000246FF">
              <w:rPr>
                <w:rFonts w:ascii="Times New Roman" w:eastAsia="Times New Roman" w:hAnsi="Times New Roman" w:cs="Times New Roman"/>
                <w:sz w:val="24"/>
                <w:szCs w:val="24"/>
              </w:rPr>
              <w:t xml:space="preserve"> – Оценка и управление экологическими и социальными рисками и воздействиями;</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СЭС</w:t>
            </w:r>
            <w:proofErr w:type="gramStart"/>
            <w:r w:rsidRPr="000246FF">
              <w:rPr>
                <w:rFonts w:ascii="Times New Roman" w:eastAsia="Times New Roman" w:hAnsi="Times New Roman" w:cs="Times New Roman"/>
                <w:sz w:val="24"/>
                <w:szCs w:val="24"/>
              </w:rPr>
              <w:t>2</w:t>
            </w:r>
            <w:proofErr w:type="gramEnd"/>
            <w:r w:rsidRPr="000246FF">
              <w:rPr>
                <w:rFonts w:ascii="Times New Roman" w:eastAsia="Times New Roman" w:hAnsi="Times New Roman" w:cs="Times New Roman"/>
                <w:sz w:val="24"/>
                <w:szCs w:val="24"/>
              </w:rPr>
              <w:t xml:space="preserve"> – Труд и условия труда;</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СЭС3 – Ресурсы и эффективность, предотвращение загрязнения и управление им;</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СЭС</w:t>
            </w:r>
            <w:proofErr w:type="gramStart"/>
            <w:r w:rsidRPr="000246FF">
              <w:rPr>
                <w:rFonts w:ascii="Times New Roman" w:eastAsia="Times New Roman" w:hAnsi="Times New Roman" w:cs="Times New Roman"/>
                <w:sz w:val="24"/>
                <w:szCs w:val="24"/>
              </w:rPr>
              <w:t>4</w:t>
            </w:r>
            <w:proofErr w:type="gramEnd"/>
            <w:r w:rsidRPr="000246FF">
              <w:rPr>
                <w:rFonts w:ascii="Times New Roman" w:eastAsia="Times New Roman" w:hAnsi="Times New Roman" w:cs="Times New Roman"/>
                <w:sz w:val="24"/>
                <w:szCs w:val="24"/>
              </w:rPr>
              <w:t xml:space="preserve"> – Здоровье и безопасность сообщества;</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Руководящие принципы ГБОС по охране окружающей среды и технике безопасности (Общие руководящие принципы ГБОС: (a) ГБОС 2.5 – Биологические опасности; (b) ГБОС 2.7 – Средства индивидуальной защиты (</w:t>
            </w:r>
            <w:proofErr w:type="gramStart"/>
            <w:r w:rsidRPr="000246FF">
              <w:rPr>
                <w:rFonts w:ascii="Times New Roman" w:eastAsia="Times New Roman" w:hAnsi="Times New Roman" w:cs="Times New Roman"/>
                <w:sz w:val="24"/>
                <w:szCs w:val="24"/>
              </w:rPr>
              <w:t>СИЗ</w:t>
            </w:r>
            <w:proofErr w:type="gramEnd"/>
            <w:r w:rsidRPr="000246FF">
              <w:rPr>
                <w:rFonts w:ascii="Times New Roman" w:eastAsia="Times New Roman" w:hAnsi="Times New Roman" w:cs="Times New Roman"/>
                <w:sz w:val="24"/>
                <w:szCs w:val="24"/>
              </w:rPr>
              <w:t>); (c) ГБОС 3.5 – Перевозка опасных материалов; и, (d) ГБОС 3.6 – Профилактика заболеваний);</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Руководство IFC по охране окружающей среды, здоровья и безопасности для организаций здравоохранения;</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Техническое руководство Всемирной Организации Здравоохранения по следующим вопросам:</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(i) лабораторная биобезопасность,</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ii</w:t>
            </w:r>
            <w:proofErr w:type="spellEnd"/>
            <w:r w:rsidRPr="000246FF">
              <w:rPr>
                <w:rFonts w:ascii="Times New Roman" w:eastAsia="Times New Roman" w:hAnsi="Times New Roman" w:cs="Times New Roman"/>
                <w:sz w:val="24"/>
                <w:szCs w:val="24"/>
              </w:rPr>
              <w:t>) профилактика инфекций и борьба с ними,</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iii</w:t>
            </w:r>
            <w:proofErr w:type="spellEnd"/>
            <w:r w:rsidRPr="000246FF">
              <w:rPr>
                <w:rFonts w:ascii="Times New Roman" w:eastAsia="Times New Roman" w:hAnsi="Times New Roman" w:cs="Times New Roman"/>
                <w:sz w:val="24"/>
                <w:szCs w:val="24"/>
              </w:rPr>
              <w:t>) права, роли и обязанности работников здравоохранения, в том числе ключевые аспекты безопасности и гигиены труда,</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iv</w:t>
            </w:r>
            <w:proofErr w:type="spellEnd"/>
            <w:r w:rsidRPr="000246FF">
              <w:rPr>
                <w:rFonts w:ascii="Times New Roman" w:eastAsia="Times New Roman" w:hAnsi="Times New Roman" w:cs="Times New Roman"/>
                <w:sz w:val="24"/>
                <w:szCs w:val="24"/>
              </w:rPr>
              <w:t>) водоснабжение, санитария, гигиена и утилизация отходов,</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(v) карантин лиц,</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vi</w:t>
            </w:r>
            <w:proofErr w:type="spellEnd"/>
            <w:r w:rsidRPr="000246FF">
              <w:rPr>
                <w:rFonts w:ascii="Times New Roman" w:eastAsia="Times New Roman" w:hAnsi="Times New Roman" w:cs="Times New Roman"/>
                <w:sz w:val="24"/>
                <w:szCs w:val="24"/>
              </w:rPr>
              <w:t xml:space="preserve">) рациональное использование </w:t>
            </w:r>
            <w:proofErr w:type="gramStart"/>
            <w:r w:rsidRPr="000246FF">
              <w:rPr>
                <w:rFonts w:ascii="Times New Roman" w:eastAsia="Times New Roman" w:hAnsi="Times New Roman" w:cs="Times New Roman"/>
                <w:sz w:val="24"/>
                <w:szCs w:val="24"/>
              </w:rPr>
              <w:t>СИЗ</w:t>
            </w:r>
            <w:proofErr w:type="gramEnd"/>
            <w:r w:rsidRPr="000246FF">
              <w:rPr>
                <w:rFonts w:ascii="Times New Roman" w:eastAsia="Times New Roman" w:hAnsi="Times New Roman" w:cs="Times New Roman"/>
                <w:sz w:val="24"/>
                <w:szCs w:val="24"/>
              </w:rPr>
              <w:t>,</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vii</w:t>
            </w:r>
            <w:proofErr w:type="spellEnd"/>
            <w:r w:rsidRPr="000246FF">
              <w:rPr>
                <w:rFonts w:ascii="Times New Roman" w:eastAsia="Times New Roman" w:hAnsi="Times New Roman" w:cs="Times New Roman"/>
                <w:sz w:val="24"/>
                <w:szCs w:val="24"/>
              </w:rPr>
              <w:t>) источники и распределение кислорода для центров обработки COVID-19.</w:t>
            </w:r>
          </w:p>
        </w:tc>
      </w:tr>
      <w:tr w:rsidR="00CA582D" w:rsidRPr="00694B7D" w:rsidTr="00F44C16">
        <w:trPr>
          <w:jc w:val="center"/>
        </w:trPr>
        <w:tc>
          <w:tcPr>
            <w:tcW w:w="9805" w:type="dxa"/>
            <w:gridSpan w:val="5"/>
          </w:tcPr>
          <w:p w:rsidR="00CA582D" w:rsidRPr="00CA582D" w:rsidRDefault="00CA582D" w:rsidP="002F6A13">
            <w:pPr>
              <w:spacing w:after="0" w:line="240" w:lineRule="auto"/>
              <w:jc w:val="both"/>
              <w:rPr>
                <w:rFonts w:ascii="Times New Roman" w:eastAsia="Times New Roman" w:hAnsi="Times New Roman" w:cs="Times New Roman"/>
                <w:b/>
                <w:sz w:val="24"/>
                <w:szCs w:val="24"/>
              </w:rPr>
            </w:pPr>
            <w:r w:rsidRPr="00CA582D">
              <w:rPr>
                <w:rFonts w:ascii="Times New Roman" w:eastAsia="Times New Roman" w:hAnsi="Times New Roman" w:cs="Times New Roman"/>
                <w:b/>
                <w:sz w:val="24"/>
                <w:szCs w:val="24"/>
              </w:rPr>
              <w:lastRenderedPageBreak/>
              <w:t>РА</w:t>
            </w:r>
            <w:r w:rsidR="002F6A13">
              <w:rPr>
                <w:rFonts w:ascii="Times New Roman" w:eastAsia="Times New Roman" w:hAnsi="Times New Roman" w:cs="Times New Roman"/>
                <w:b/>
                <w:sz w:val="24"/>
                <w:szCs w:val="24"/>
              </w:rPr>
              <w:t>ЗМЕЩЕН</w:t>
            </w:r>
            <w:r w:rsidRPr="00CA582D">
              <w:rPr>
                <w:rFonts w:ascii="Times New Roman" w:eastAsia="Times New Roman" w:hAnsi="Times New Roman" w:cs="Times New Roman"/>
                <w:b/>
                <w:sz w:val="24"/>
                <w:szCs w:val="24"/>
              </w:rPr>
              <w:t>ИЕ И ОБЩЕСТВЕННОЕ ОБСУЖДЕНИЕ</w:t>
            </w:r>
          </w:p>
        </w:tc>
      </w:tr>
      <w:tr w:rsidR="00CA582D" w:rsidRPr="00D0555F" w:rsidTr="008C7C52">
        <w:trPr>
          <w:jc w:val="center"/>
        </w:trPr>
        <w:tc>
          <w:tcPr>
            <w:tcW w:w="2496" w:type="dxa"/>
          </w:tcPr>
          <w:p w:rsidR="00CA582D" w:rsidRPr="00DF4731" w:rsidRDefault="00521319" w:rsidP="002F6A13">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Определить</w:t>
            </w:r>
            <w:r w:rsidR="00CA582D" w:rsidRPr="00DF4731">
              <w:rPr>
                <w:rFonts w:ascii="Times New Roman" w:eastAsia="Times New Roman" w:hAnsi="Times New Roman" w:cs="Times New Roman"/>
                <w:b/>
                <w:bCs/>
                <w:i/>
                <w:iCs/>
                <w:sz w:val="24"/>
                <w:szCs w:val="24"/>
              </w:rPr>
              <w:t xml:space="preserve">, когда и где документ был </w:t>
            </w:r>
            <w:r w:rsidR="002F6A13">
              <w:rPr>
                <w:rFonts w:ascii="Times New Roman" w:eastAsia="Times New Roman" w:hAnsi="Times New Roman" w:cs="Times New Roman"/>
                <w:b/>
                <w:bCs/>
                <w:i/>
                <w:iCs/>
                <w:sz w:val="24"/>
                <w:szCs w:val="24"/>
              </w:rPr>
              <w:t>размещен</w:t>
            </w:r>
            <w:r w:rsidR="00CA582D" w:rsidRPr="00DF4731">
              <w:rPr>
                <w:rFonts w:ascii="Times New Roman" w:eastAsia="Times New Roman" w:hAnsi="Times New Roman" w:cs="Times New Roman"/>
                <w:b/>
                <w:bCs/>
                <w:i/>
                <w:iCs/>
                <w:sz w:val="24"/>
                <w:szCs w:val="24"/>
              </w:rPr>
              <w:t xml:space="preserve"> и проведен</w:t>
            </w:r>
            <w:r w:rsidR="00CA582D">
              <w:rPr>
                <w:rFonts w:ascii="Times New Roman" w:eastAsia="Times New Roman" w:hAnsi="Times New Roman" w:cs="Times New Roman"/>
                <w:b/>
                <w:bCs/>
                <w:i/>
                <w:iCs/>
                <w:sz w:val="24"/>
                <w:szCs w:val="24"/>
              </w:rPr>
              <w:t>о его</w:t>
            </w:r>
            <w:r w:rsidR="00CA582D" w:rsidRPr="00DF4731">
              <w:rPr>
                <w:rFonts w:ascii="Times New Roman" w:eastAsia="Times New Roman" w:hAnsi="Times New Roman" w:cs="Times New Roman"/>
                <w:b/>
                <w:bCs/>
                <w:i/>
                <w:iCs/>
                <w:sz w:val="24"/>
                <w:szCs w:val="24"/>
              </w:rPr>
              <w:t xml:space="preserve"> общественн</w:t>
            </w:r>
            <w:r w:rsidR="00CA582D">
              <w:rPr>
                <w:rFonts w:ascii="Times New Roman" w:eastAsia="Times New Roman" w:hAnsi="Times New Roman" w:cs="Times New Roman"/>
                <w:b/>
                <w:bCs/>
                <w:i/>
                <w:iCs/>
                <w:sz w:val="24"/>
                <w:szCs w:val="24"/>
              </w:rPr>
              <w:t>ое</w:t>
            </w:r>
            <w:r w:rsidR="00CA582D" w:rsidRPr="00DF4731">
              <w:rPr>
                <w:rFonts w:ascii="Times New Roman" w:eastAsia="Times New Roman" w:hAnsi="Times New Roman" w:cs="Times New Roman"/>
                <w:b/>
                <w:bCs/>
                <w:i/>
                <w:iCs/>
                <w:sz w:val="24"/>
                <w:szCs w:val="24"/>
              </w:rPr>
              <w:t xml:space="preserve"> </w:t>
            </w:r>
            <w:r w:rsidR="00CA582D">
              <w:rPr>
                <w:rFonts w:ascii="Times New Roman" w:eastAsia="Times New Roman" w:hAnsi="Times New Roman" w:cs="Times New Roman"/>
                <w:b/>
                <w:bCs/>
                <w:i/>
                <w:iCs/>
                <w:sz w:val="24"/>
                <w:szCs w:val="24"/>
              </w:rPr>
              <w:t>обсуждение</w:t>
            </w:r>
          </w:p>
        </w:tc>
        <w:tc>
          <w:tcPr>
            <w:tcW w:w="7309" w:type="dxa"/>
            <w:gridSpan w:val="4"/>
          </w:tcPr>
          <w:p w:rsidR="00CA582D" w:rsidRPr="000246FF" w:rsidRDefault="00350D5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1</w:t>
            </w:r>
            <w:r w:rsidR="00DD017B" w:rsidRPr="000246FF">
              <w:rPr>
                <w:rFonts w:ascii="Times New Roman" w:eastAsia="Times New Roman" w:hAnsi="Times New Roman" w:cs="Times New Roman"/>
                <w:sz w:val="24"/>
                <w:szCs w:val="24"/>
              </w:rPr>
              <w:t>4</w:t>
            </w:r>
            <w:r w:rsidRPr="000246FF">
              <w:rPr>
                <w:rFonts w:ascii="Times New Roman" w:eastAsia="Times New Roman" w:hAnsi="Times New Roman" w:cs="Times New Roman"/>
                <w:sz w:val="24"/>
                <w:szCs w:val="24"/>
              </w:rPr>
              <w:t xml:space="preserve">. </w:t>
            </w:r>
            <w:r w:rsidR="00CA582D" w:rsidRPr="000246FF">
              <w:rPr>
                <w:rFonts w:ascii="Times New Roman" w:eastAsia="Times New Roman" w:hAnsi="Times New Roman" w:cs="Times New Roman"/>
                <w:sz w:val="24"/>
                <w:szCs w:val="24"/>
              </w:rPr>
              <w:t>Предостав</w:t>
            </w:r>
            <w:r w:rsidR="00521319" w:rsidRPr="000246FF">
              <w:rPr>
                <w:rFonts w:ascii="Times New Roman" w:eastAsia="Times New Roman" w:hAnsi="Times New Roman" w:cs="Times New Roman"/>
                <w:sz w:val="24"/>
                <w:szCs w:val="24"/>
              </w:rPr>
              <w:t>ить</w:t>
            </w:r>
            <w:r w:rsidR="00CA582D" w:rsidRPr="000246FF">
              <w:rPr>
                <w:rFonts w:ascii="Times New Roman" w:eastAsia="Times New Roman" w:hAnsi="Times New Roman" w:cs="Times New Roman"/>
                <w:sz w:val="24"/>
                <w:szCs w:val="24"/>
              </w:rPr>
              <w:t xml:space="preserve"> информацию о том, когда и где был ра</w:t>
            </w:r>
            <w:r w:rsidR="002F6A13" w:rsidRPr="000246FF">
              <w:rPr>
                <w:rFonts w:ascii="Times New Roman" w:eastAsia="Times New Roman" w:hAnsi="Times New Roman" w:cs="Times New Roman"/>
                <w:sz w:val="24"/>
                <w:szCs w:val="24"/>
              </w:rPr>
              <w:t>змещен</w:t>
            </w:r>
            <w:r w:rsidR="00CA582D" w:rsidRPr="000246FF">
              <w:rPr>
                <w:rFonts w:ascii="Times New Roman" w:eastAsia="Times New Roman" w:hAnsi="Times New Roman" w:cs="Times New Roman"/>
                <w:sz w:val="24"/>
                <w:szCs w:val="24"/>
              </w:rPr>
              <w:t xml:space="preserve"> документ ПУОСС, а также результаты общественного обсуждения (обзор и/или приложенный протокол с кратким изложением полученных комментариев, предложений</w:t>
            </w:r>
            <w:r w:rsidR="002F6A13" w:rsidRPr="000246FF">
              <w:rPr>
                <w:rFonts w:ascii="Times New Roman" w:eastAsia="Times New Roman" w:hAnsi="Times New Roman" w:cs="Times New Roman"/>
                <w:sz w:val="24"/>
                <w:szCs w:val="24"/>
              </w:rPr>
              <w:t>,</w:t>
            </w:r>
            <w:r w:rsidR="00CA582D" w:rsidRPr="000246FF">
              <w:rPr>
                <w:rFonts w:ascii="Times New Roman" w:eastAsia="Times New Roman" w:hAnsi="Times New Roman" w:cs="Times New Roman"/>
                <w:sz w:val="24"/>
                <w:szCs w:val="24"/>
              </w:rPr>
              <w:t xml:space="preserve"> вопросов и ответов)</w:t>
            </w:r>
          </w:p>
          <w:p w:rsidR="00DD017B" w:rsidRPr="000246FF" w:rsidRDefault="00F65C30" w:rsidP="00DD017B">
            <w:pPr>
              <w:spacing w:after="0" w:line="240" w:lineRule="auto"/>
              <w:jc w:val="both"/>
              <w:rPr>
                <w:rFonts w:ascii="Times New Roman" w:eastAsia="Times New Roman" w:hAnsi="Times New Roman" w:cs="Times New Roman"/>
                <w:i/>
                <w:sz w:val="24"/>
                <w:szCs w:val="24"/>
              </w:rPr>
            </w:pPr>
            <w:proofErr w:type="gramStart"/>
            <w:r w:rsidRPr="000246FF">
              <w:rPr>
                <w:rFonts w:ascii="Times New Roman" w:eastAsia="Times New Roman" w:hAnsi="Times New Roman" w:cs="Times New Roman"/>
                <w:i/>
                <w:sz w:val="24"/>
                <w:szCs w:val="24"/>
              </w:rPr>
              <w:t>(</w:t>
            </w:r>
            <w:r w:rsidR="00DD017B" w:rsidRPr="000246FF">
              <w:rPr>
                <w:rFonts w:ascii="Times New Roman" w:eastAsia="Times New Roman" w:hAnsi="Times New Roman" w:cs="Times New Roman"/>
                <w:i/>
                <w:sz w:val="24"/>
                <w:szCs w:val="24"/>
              </w:rPr>
              <w:t>До утверждения ПУОСС открыть его на веб-сайте ОЗ. В течение 2х недель подождать комментарии и далее в адрес РНПЦ МТ направить письмо со следующим текстом</w:t>
            </w:r>
            <w:proofErr w:type="gramEnd"/>
          </w:p>
          <w:p w:rsidR="00F65C30" w:rsidRPr="000246FF" w:rsidRDefault="00DD017B" w:rsidP="002F6A13">
            <w:pPr>
              <w:spacing w:after="0" w:line="240" w:lineRule="auto"/>
              <w:jc w:val="both"/>
              <w:rPr>
                <w:rFonts w:ascii="Times New Roman" w:eastAsia="Times New Roman" w:hAnsi="Times New Roman" w:cs="Times New Roman"/>
                <w:i/>
                <w:sz w:val="24"/>
                <w:szCs w:val="24"/>
              </w:rPr>
            </w:pPr>
            <w:proofErr w:type="gramStart"/>
            <w:r w:rsidRPr="000246FF">
              <w:rPr>
                <w:rFonts w:ascii="Times New Roman" w:eastAsia="Times New Roman" w:hAnsi="Times New Roman" w:cs="Times New Roman"/>
                <w:i/>
                <w:sz w:val="24"/>
                <w:szCs w:val="24"/>
              </w:rPr>
              <w:t>Например</w:t>
            </w:r>
            <w:r w:rsidR="00521319" w:rsidRPr="000246FF">
              <w:rPr>
                <w:rFonts w:ascii="Times New Roman" w:eastAsia="Times New Roman" w:hAnsi="Times New Roman" w:cs="Times New Roman"/>
                <w:i/>
                <w:sz w:val="24"/>
                <w:szCs w:val="24"/>
              </w:rPr>
              <w:t>,</w:t>
            </w:r>
            <w:r w:rsidR="002F6A13" w:rsidRPr="000246FF">
              <w:rPr>
                <w:rFonts w:ascii="Times New Roman" w:eastAsia="Times New Roman" w:hAnsi="Times New Roman" w:cs="Times New Roman"/>
                <w:i/>
                <w:sz w:val="24"/>
                <w:szCs w:val="24"/>
              </w:rPr>
              <w:t xml:space="preserve"> 09.03.2</w:t>
            </w:r>
            <w:r w:rsidRPr="000246FF">
              <w:rPr>
                <w:rFonts w:ascii="Times New Roman" w:eastAsia="Times New Roman" w:hAnsi="Times New Roman" w:cs="Times New Roman"/>
                <w:i/>
                <w:sz w:val="24"/>
                <w:szCs w:val="24"/>
              </w:rPr>
              <w:t xml:space="preserve">021 вывешен на сайте ОЗ ПУОСС с 09.03.2021 по 23.03.2021, </w:t>
            </w:r>
            <w:r w:rsidR="00521319" w:rsidRPr="000246FF">
              <w:rPr>
                <w:rFonts w:ascii="Times New Roman" w:eastAsia="Times New Roman" w:hAnsi="Times New Roman" w:cs="Times New Roman"/>
                <w:i/>
                <w:sz w:val="24"/>
                <w:szCs w:val="24"/>
              </w:rPr>
              <w:t>комментарии и замечания</w:t>
            </w:r>
            <w:r w:rsidRPr="000246FF">
              <w:rPr>
                <w:rFonts w:ascii="Times New Roman" w:eastAsia="Times New Roman" w:hAnsi="Times New Roman" w:cs="Times New Roman"/>
                <w:i/>
                <w:sz w:val="24"/>
                <w:szCs w:val="24"/>
              </w:rPr>
              <w:t xml:space="preserve"> </w:t>
            </w:r>
            <w:r w:rsidR="00521319" w:rsidRPr="000246FF">
              <w:rPr>
                <w:rFonts w:ascii="Times New Roman" w:eastAsia="Times New Roman" w:hAnsi="Times New Roman" w:cs="Times New Roman"/>
                <w:i/>
                <w:sz w:val="24"/>
                <w:szCs w:val="24"/>
              </w:rPr>
              <w:t>не поступали</w:t>
            </w:r>
            <w:r w:rsidR="002F6A13" w:rsidRPr="000246FF">
              <w:rPr>
                <w:rFonts w:ascii="Times New Roman" w:eastAsia="Times New Roman" w:hAnsi="Times New Roman" w:cs="Times New Roman"/>
                <w:i/>
                <w:sz w:val="24"/>
                <w:szCs w:val="24"/>
              </w:rPr>
              <w:t xml:space="preserve"> /</w:t>
            </w:r>
            <w:r w:rsidRPr="000246FF">
              <w:rPr>
                <w:rFonts w:ascii="Times New Roman" w:eastAsia="Times New Roman" w:hAnsi="Times New Roman" w:cs="Times New Roman"/>
                <w:i/>
                <w:sz w:val="24"/>
                <w:szCs w:val="24"/>
              </w:rPr>
              <w:t xml:space="preserve"> представить </w:t>
            </w:r>
            <w:r w:rsidRPr="000246FF">
              <w:rPr>
                <w:rFonts w:ascii="Times New Roman" w:eastAsia="Times New Roman" w:hAnsi="Times New Roman" w:cs="Times New Roman"/>
                <w:i/>
                <w:sz w:val="24"/>
                <w:szCs w:val="24"/>
              </w:rPr>
              <w:lastRenderedPageBreak/>
              <w:t>протокол о том</w:t>
            </w:r>
            <w:r w:rsidR="002F6A13" w:rsidRPr="000246FF">
              <w:rPr>
                <w:rFonts w:ascii="Times New Roman" w:eastAsia="Times New Roman" w:hAnsi="Times New Roman" w:cs="Times New Roman"/>
                <w:i/>
                <w:sz w:val="24"/>
                <w:szCs w:val="24"/>
              </w:rPr>
              <w:t>,</w:t>
            </w:r>
            <w:r w:rsidRPr="000246FF">
              <w:rPr>
                <w:rFonts w:ascii="Times New Roman" w:eastAsia="Times New Roman" w:hAnsi="Times New Roman" w:cs="Times New Roman"/>
                <w:i/>
                <w:sz w:val="24"/>
                <w:szCs w:val="24"/>
              </w:rPr>
              <w:t xml:space="preserve"> какие комментарии </w:t>
            </w:r>
            <w:r w:rsidR="00521319" w:rsidRPr="000246FF">
              <w:rPr>
                <w:rFonts w:ascii="Times New Roman" w:eastAsia="Times New Roman" w:hAnsi="Times New Roman" w:cs="Times New Roman"/>
                <w:i/>
                <w:sz w:val="24"/>
                <w:szCs w:val="24"/>
              </w:rPr>
              <w:t xml:space="preserve">и замечания </w:t>
            </w:r>
            <w:r w:rsidRPr="000246FF">
              <w:rPr>
                <w:rFonts w:ascii="Times New Roman" w:eastAsia="Times New Roman" w:hAnsi="Times New Roman" w:cs="Times New Roman"/>
                <w:i/>
                <w:sz w:val="24"/>
                <w:szCs w:val="24"/>
              </w:rPr>
              <w:t>были</w:t>
            </w:r>
            <w:r w:rsidR="00F65C30" w:rsidRPr="000246FF">
              <w:rPr>
                <w:rFonts w:ascii="Times New Roman" w:eastAsia="Times New Roman" w:hAnsi="Times New Roman" w:cs="Times New Roman"/>
                <w:i/>
                <w:sz w:val="24"/>
                <w:szCs w:val="24"/>
              </w:rPr>
              <w:t>)</w:t>
            </w:r>
            <w:proofErr w:type="gramEnd"/>
          </w:p>
        </w:tc>
      </w:tr>
      <w:tr w:rsidR="00CA582D" w:rsidRPr="00694B7D" w:rsidTr="00F44C16">
        <w:trPr>
          <w:jc w:val="center"/>
        </w:trPr>
        <w:tc>
          <w:tcPr>
            <w:tcW w:w="9805" w:type="dxa"/>
            <w:gridSpan w:val="5"/>
          </w:tcPr>
          <w:p w:rsidR="00CA582D" w:rsidRPr="000246FF" w:rsidRDefault="00CA582D" w:rsidP="00CA582D">
            <w:pPr>
              <w:adjustRightInd w:val="0"/>
              <w:snapToGrid w:val="0"/>
              <w:spacing w:after="0" w:line="240" w:lineRule="auto"/>
              <w:jc w:val="both"/>
              <w:rPr>
                <w:rFonts w:ascii="Times New Roman" w:hAnsi="Times New Roman" w:cs="Times New Roman"/>
                <w:b/>
                <w:sz w:val="24"/>
                <w:szCs w:val="24"/>
              </w:rPr>
            </w:pPr>
            <w:r w:rsidRPr="000246FF">
              <w:rPr>
                <w:rFonts w:ascii="Times New Roman" w:hAnsi="Times New Roman" w:cs="Times New Roman"/>
                <w:b/>
                <w:sz w:val="24"/>
                <w:szCs w:val="24"/>
              </w:rPr>
              <w:lastRenderedPageBreak/>
              <w:t>ИНСТИТУЦИОНАЛЬНЫЕ МЕРОПРИЯТИЯ И НАРАЩИВАНИЕ ПОТЕНЦИАЛА</w:t>
            </w:r>
          </w:p>
        </w:tc>
      </w:tr>
      <w:tr w:rsidR="00CA582D" w:rsidRPr="00694B7D" w:rsidTr="008C7C52">
        <w:trPr>
          <w:jc w:val="center"/>
        </w:trPr>
        <w:tc>
          <w:tcPr>
            <w:tcW w:w="2496" w:type="dxa"/>
          </w:tcPr>
          <w:p w:rsidR="00CA582D" w:rsidRPr="00DF4731" w:rsidRDefault="00CA582D" w:rsidP="00CA582D">
            <w:pPr>
              <w:spacing w:after="0" w:line="240" w:lineRule="auto"/>
              <w:rPr>
                <w:rFonts w:ascii="Times New Roman" w:eastAsia="Times New Roman" w:hAnsi="Times New Roman" w:cs="Times New Roman"/>
                <w:sz w:val="24"/>
                <w:szCs w:val="24"/>
              </w:rPr>
            </w:pPr>
            <w:r w:rsidRPr="00DF4731">
              <w:rPr>
                <w:rFonts w:ascii="Times New Roman" w:eastAsia="Times New Roman" w:hAnsi="Times New Roman" w:cs="Times New Roman"/>
                <w:b/>
                <w:bCs/>
                <w:i/>
                <w:iCs/>
                <w:sz w:val="24"/>
                <w:szCs w:val="24"/>
              </w:rPr>
              <w:t>Реализация институциональных механизмов</w:t>
            </w:r>
            <w:r>
              <w:rPr>
                <w:rFonts w:ascii="Times New Roman" w:eastAsia="Times New Roman" w:hAnsi="Times New Roman" w:cs="Times New Roman"/>
                <w:b/>
                <w:bCs/>
                <w:i/>
                <w:iCs/>
                <w:sz w:val="24"/>
                <w:szCs w:val="24"/>
              </w:rPr>
              <w:t>. Запланированные</w:t>
            </w:r>
            <w:r w:rsidRPr="00DF4731">
              <w:rPr>
                <w:rFonts w:ascii="Times New Roman" w:eastAsia="Times New Roman" w:hAnsi="Times New Roman" w:cs="Times New Roman"/>
                <w:b/>
                <w:bCs/>
                <w:i/>
                <w:iCs/>
                <w:sz w:val="24"/>
                <w:szCs w:val="24"/>
              </w:rPr>
              <w:t xml:space="preserve"> / проведенные мероприятия по наращиванию потенциала</w:t>
            </w:r>
            <w:r>
              <w:rPr>
                <w:rFonts w:ascii="Times New Roman" w:eastAsia="Times New Roman" w:hAnsi="Times New Roman" w:cs="Times New Roman"/>
                <w:b/>
                <w:bCs/>
                <w:i/>
                <w:iCs/>
                <w:sz w:val="24"/>
                <w:szCs w:val="24"/>
              </w:rPr>
              <w:t xml:space="preserve"> организации</w:t>
            </w:r>
          </w:p>
          <w:p w:rsidR="00CA582D" w:rsidRPr="00DF4731" w:rsidRDefault="00CA582D" w:rsidP="00CA582D">
            <w:pPr>
              <w:spacing w:after="0" w:line="240" w:lineRule="auto"/>
              <w:rPr>
                <w:rFonts w:ascii="Times New Roman" w:eastAsia="Times New Roman" w:hAnsi="Times New Roman" w:cs="Times New Roman"/>
                <w:b/>
                <w:bCs/>
                <w:i/>
                <w:iCs/>
                <w:sz w:val="24"/>
                <w:szCs w:val="24"/>
              </w:rPr>
            </w:pPr>
          </w:p>
        </w:tc>
        <w:tc>
          <w:tcPr>
            <w:tcW w:w="7309" w:type="dxa"/>
            <w:gridSpan w:val="4"/>
          </w:tcPr>
          <w:p w:rsidR="00CA582D" w:rsidRPr="000246FF" w:rsidRDefault="00CA582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 xml:space="preserve">Должны быть </w:t>
            </w:r>
            <w:r w:rsidR="006E1634" w:rsidRPr="000246FF">
              <w:rPr>
                <w:rFonts w:ascii="Times New Roman" w:hAnsi="Times New Roman" w:cs="Times New Roman"/>
                <w:sz w:val="24"/>
                <w:szCs w:val="24"/>
              </w:rPr>
              <w:t xml:space="preserve">учтены </w:t>
            </w:r>
            <w:r w:rsidRPr="000246FF">
              <w:rPr>
                <w:rFonts w:ascii="Times New Roman" w:hAnsi="Times New Roman" w:cs="Times New Roman"/>
                <w:sz w:val="24"/>
                <w:szCs w:val="24"/>
              </w:rPr>
              <w:t>следующие аспекты:</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5</w:t>
            </w:r>
            <w:r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 xml:space="preserve">Определить </w:t>
            </w:r>
            <w:proofErr w:type="gramStart"/>
            <w:r w:rsidR="00DD017B" w:rsidRPr="000246FF">
              <w:rPr>
                <w:rFonts w:ascii="Times New Roman" w:hAnsi="Times New Roman" w:cs="Times New Roman"/>
                <w:sz w:val="24"/>
                <w:szCs w:val="24"/>
              </w:rPr>
              <w:t>ответственных</w:t>
            </w:r>
            <w:proofErr w:type="gramEnd"/>
            <w:r w:rsidR="00DD017B" w:rsidRPr="000246FF">
              <w:rPr>
                <w:rFonts w:ascii="Times New Roman" w:hAnsi="Times New Roman" w:cs="Times New Roman"/>
                <w:sz w:val="24"/>
                <w:szCs w:val="24"/>
              </w:rPr>
              <w:t xml:space="preserve"> на каждом этапе полного цикла инфекционного контроля и обращения с отходами в организации</w:t>
            </w:r>
            <w:r w:rsidR="00CA582D" w:rsidRPr="000246FF">
              <w:rPr>
                <w:rFonts w:ascii="Times New Roman" w:hAnsi="Times New Roman" w:cs="Times New Roman"/>
                <w:sz w:val="24"/>
                <w:szCs w:val="24"/>
              </w:rPr>
              <w:t>;</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Инфекционный контрол</w:t>
            </w:r>
            <w:proofErr w:type="gramStart"/>
            <w:r w:rsidRPr="0010372E">
              <w:rPr>
                <w:rFonts w:ascii="Times New Roman" w:hAnsi="Times New Roman" w:cs="Times New Roman"/>
                <w:i/>
                <w:sz w:val="24"/>
                <w:szCs w:val="24"/>
              </w:rPr>
              <w:t>ь-</w:t>
            </w:r>
            <w:proofErr w:type="gramEnd"/>
            <w:r w:rsidRPr="0010372E">
              <w:rPr>
                <w:rFonts w:ascii="Times New Roman" w:hAnsi="Times New Roman" w:cs="Times New Roman"/>
                <w:i/>
                <w:sz w:val="24"/>
                <w:szCs w:val="24"/>
              </w:rPr>
              <w:t xml:space="preserve"> 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w:t>
            </w:r>
            <w:proofErr w:type="spellStart"/>
            <w:r w:rsidRPr="0010372E">
              <w:rPr>
                <w:rFonts w:ascii="Times New Roman" w:hAnsi="Times New Roman" w:cs="Times New Roman"/>
                <w:i/>
                <w:sz w:val="24"/>
                <w:szCs w:val="24"/>
              </w:rPr>
              <w:t>вр</w:t>
            </w:r>
            <w:proofErr w:type="spellEnd"/>
            <w:r w:rsidRPr="0010372E">
              <w:rPr>
                <w:rFonts w:ascii="Times New Roman" w:hAnsi="Times New Roman" w:cs="Times New Roman"/>
                <w:i/>
                <w:sz w:val="24"/>
                <w:szCs w:val="24"/>
              </w:rPr>
              <w:t xml:space="preserve"> по мед части </w:t>
            </w:r>
            <w:proofErr w:type="spellStart"/>
            <w:r w:rsidRPr="0010372E">
              <w:rPr>
                <w:rFonts w:ascii="Times New Roman" w:hAnsi="Times New Roman" w:cs="Times New Roman"/>
                <w:i/>
                <w:sz w:val="24"/>
                <w:szCs w:val="24"/>
              </w:rPr>
              <w:t>Волотовская</w:t>
            </w:r>
            <w:proofErr w:type="spellEnd"/>
            <w:r w:rsidRPr="0010372E">
              <w:rPr>
                <w:rFonts w:ascii="Times New Roman" w:hAnsi="Times New Roman" w:cs="Times New Roman"/>
                <w:i/>
                <w:sz w:val="24"/>
                <w:szCs w:val="24"/>
              </w:rPr>
              <w:t xml:space="preserve"> А.В.</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биобезопасность, а также за работу по обращению с отходами</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 xml:space="preserve">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врача по АХЧ </w:t>
            </w:r>
            <w:proofErr w:type="spellStart"/>
            <w:r w:rsidRPr="0010372E">
              <w:rPr>
                <w:rFonts w:ascii="Times New Roman" w:hAnsi="Times New Roman" w:cs="Times New Roman"/>
                <w:i/>
                <w:sz w:val="24"/>
                <w:szCs w:val="24"/>
              </w:rPr>
              <w:t>Пукита</w:t>
            </w:r>
            <w:proofErr w:type="spellEnd"/>
            <w:r w:rsidRPr="0010372E">
              <w:rPr>
                <w:rFonts w:ascii="Times New Roman" w:hAnsi="Times New Roman" w:cs="Times New Roman"/>
                <w:i/>
                <w:sz w:val="24"/>
                <w:szCs w:val="24"/>
              </w:rPr>
              <w:t xml:space="preserve"> С.А.</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м/с Левчук Н.А.</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6</w:t>
            </w:r>
            <w:r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 xml:space="preserve">Определить </w:t>
            </w:r>
            <w:proofErr w:type="gramStart"/>
            <w:r w:rsidR="00DD017B" w:rsidRPr="000246FF">
              <w:rPr>
                <w:rFonts w:ascii="Times New Roman" w:hAnsi="Times New Roman" w:cs="Times New Roman"/>
                <w:sz w:val="24"/>
                <w:szCs w:val="24"/>
              </w:rPr>
              <w:t>ответственных</w:t>
            </w:r>
            <w:proofErr w:type="gramEnd"/>
            <w:r w:rsidR="00DD017B" w:rsidRPr="000246FF">
              <w:rPr>
                <w:rFonts w:ascii="Times New Roman" w:hAnsi="Times New Roman" w:cs="Times New Roman"/>
                <w:sz w:val="24"/>
                <w:szCs w:val="24"/>
              </w:rPr>
              <w:t xml:space="preserve"> за инфекционный контроль и биобезопасность, а также за работу по обращению с отходами</w:t>
            </w:r>
            <w:r w:rsidR="00CA582D" w:rsidRPr="000246FF">
              <w:rPr>
                <w:rFonts w:ascii="Times New Roman" w:hAnsi="Times New Roman" w:cs="Times New Roman"/>
                <w:sz w:val="24"/>
                <w:szCs w:val="24"/>
              </w:rPr>
              <w:t>;</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Инфекционный контрол</w:t>
            </w:r>
            <w:proofErr w:type="gramStart"/>
            <w:r w:rsidRPr="0010372E">
              <w:rPr>
                <w:rFonts w:ascii="Times New Roman" w:hAnsi="Times New Roman" w:cs="Times New Roman"/>
                <w:i/>
                <w:sz w:val="24"/>
                <w:szCs w:val="24"/>
              </w:rPr>
              <w:t>ь-</w:t>
            </w:r>
            <w:proofErr w:type="gramEnd"/>
            <w:r w:rsidRPr="0010372E">
              <w:rPr>
                <w:rFonts w:ascii="Times New Roman" w:hAnsi="Times New Roman" w:cs="Times New Roman"/>
                <w:i/>
                <w:sz w:val="24"/>
                <w:szCs w:val="24"/>
              </w:rPr>
              <w:t xml:space="preserve"> 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w:t>
            </w:r>
            <w:proofErr w:type="spellStart"/>
            <w:r w:rsidRPr="0010372E">
              <w:rPr>
                <w:rFonts w:ascii="Times New Roman" w:hAnsi="Times New Roman" w:cs="Times New Roman"/>
                <w:i/>
                <w:sz w:val="24"/>
                <w:szCs w:val="24"/>
              </w:rPr>
              <w:t>вр</w:t>
            </w:r>
            <w:proofErr w:type="spellEnd"/>
            <w:r w:rsidRPr="0010372E">
              <w:rPr>
                <w:rFonts w:ascii="Times New Roman" w:hAnsi="Times New Roman" w:cs="Times New Roman"/>
                <w:i/>
                <w:sz w:val="24"/>
                <w:szCs w:val="24"/>
              </w:rPr>
              <w:t xml:space="preserve"> по мед части </w:t>
            </w:r>
            <w:proofErr w:type="spellStart"/>
            <w:r w:rsidRPr="0010372E">
              <w:rPr>
                <w:rFonts w:ascii="Times New Roman" w:hAnsi="Times New Roman" w:cs="Times New Roman"/>
                <w:i/>
                <w:sz w:val="24"/>
                <w:szCs w:val="24"/>
              </w:rPr>
              <w:t>Волотовская</w:t>
            </w:r>
            <w:proofErr w:type="spellEnd"/>
            <w:r w:rsidRPr="0010372E">
              <w:rPr>
                <w:rFonts w:ascii="Times New Roman" w:hAnsi="Times New Roman" w:cs="Times New Roman"/>
                <w:i/>
                <w:sz w:val="24"/>
                <w:szCs w:val="24"/>
              </w:rPr>
              <w:t xml:space="preserve"> А.В.</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биобезопасность, а также за работу по обращению с отходами</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 xml:space="preserve">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врача по АХЧ </w:t>
            </w:r>
            <w:proofErr w:type="spellStart"/>
            <w:r w:rsidRPr="0010372E">
              <w:rPr>
                <w:rFonts w:ascii="Times New Roman" w:hAnsi="Times New Roman" w:cs="Times New Roman"/>
                <w:i/>
                <w:sz w:val="24"/>
                <w:szCs w:val="24"/>
              </w:rPr>
              <w:t>Пукита</w:t>
            </w:r>
            <w:proofErr w:type="spellEnd"/>
            <w:r w:rsidRPr="0010372E">
              <w:rPr>
                <w:rFonts w:ascii="Times New Roman" w:hAnsi="Times New Roman" w:cs="Times New Roman"/>
                <w:i/>
                <w:sz w:val="24"/>
                <w:szCs w:val="24"/>
              </w:rPr>
              <w:t xml:space="preserve"> С.А.</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м/с Левчук Н.А.</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7</w:t>
            </w:r>
            <w:r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Каким документом определяется ответственность руководителя ОЗ за инфекционный контроль и утилизацию отходов</w:t>
            </w:r>
            <w:r w:rsidR="00CA582D" w:rsidRPr="000246FF">
              <w:rPr>
                <w:rFonts w:ascii="Times New Roman" w:hAnsi="Times New Roman" w:cs="Times New Roman"/>
                <w:sz w:val="24"/>
                <w:szCs w:val="24"/>
              </w:rPr>
              <w:t>;</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Инструкция по обращению с отходами производства для Учреждения здравоохранения «Кобринская ЦРБ» от 28.11..2018</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8</w:t>
            </w:r>
            <w:r w:rsidRPr="000246FF">
              <w:rPr>
                <w:rFonts w:ascii="Times New Roman" w:hAnsi="Times New Roman" w:cs="Times New Roman"/>
                <w:sz w:val="24"/>
                <w:szCs w:val="24"/>
              </w:rPr>
              <w:t xml:space="preserve">. </w:t>
            </w:r>
            <w:r w:rsidR="00CA582D" w:rsidRPr="000246FF">
              <w:rPr>
                <w:rFonts w:ascii="Times New Roman" w:hAnsi="Times New Roman" w:cs="Times New Roman"/>
                <w:sz w:val="24"/>
                <w:szCs w:val="24"/>
              </w:rPr>
              <w:t>Вовлечение всех соответствующих структурных подразделений ОЗ и создание внутриведомственной команды для управления, координации и регулярного анализа проблем и результатов работы;</w:t>
            </w:r>
          </w:p>
          <w:p w:rsidR="0010372E" w:rsidRPr="000246FF" w:rsidRDefault="0010372E" w:rsidP="00CA5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9</w:t>
            </w:r>
            <w:r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 xml:space="preserve">Определить ответственных по системе управления информацией для отслеживания и регистрации потоков отходов </w:t>
            </w:r>
            <w:proofErr w:type="gramStart"/>
            <w:r w:rsidR="00DD017B" w:rsidRPr="000246FF">
              <w:rPr>
                <w:rFonts w:ascii="Times New Roman" w:hAnsi="Times New Roman" w:cs="Times New Roman"/>
                <w:sz w:val="24"/>
                <w:szCs w:val="24"/>
              </w:rPr>
              <w:t>в</w:t>
            </w:r>
            <w:proofErr w:type="gramEnd"/>
            <w:r w:rsidR="00DD017B" w:rsidRPr="000246FF">
              <w:rPr>
                <w:rFonts w:ascii="Times New Roman" w:hAnsi="Times New Roman" w:cs="Times New Roman"/>
                <w:sz w:val="24"/>
                <w:szCs w:val="24"/>
              </w:rPr>
              <w:t xml:space="preserve"> ОЗ</w:t>
            </w:r>
            <w:r w:rsidR="00CA582D" w:rsidRPr="000246FF">
              <w:rPr>
                <w:rFonts w:ascii="Times New Roman" w:hAnsi="Times New Roman" w:cs="Times New Roman"/>
                <w:sz w:val="24"/>
                <w:szCs w:val="24"/>
              </w:rPr>
              <w:t>;</w:t>
            </w:r>
          </w:p>
          <w:p w:rsidR="003F00C5" w:rsidRPr="003F00C5" w:rsidRDefault="003F00C5" w:rsidP="00CA582D">
            <w:pPr>
              <w:autoSpaceDE w:val="0"/>
              <w:autoSpaceDN w:val="0"/>
              <w:adjustRightInd w:val="0"/>
              <w:spacing w:after="0" w:line="240" w:lineRule="auto"/>
              <w:jc w:val="both"/>
              <w:rPr>
                <w:rFonts w:ascii="Times New Roman" w:hAnsi="Times New Roman" w:cs="Times New Roman"/>
                <w:i/>
                <w:sz w:val="24"/>
                <w:szCs w:val="24"/>
              </w:rPr>
            </w:pPr>
            <w:r w:rsidRPr="003F00C5">
              <w:rPr>
                <w:rFonts w:ascii="Times New Roman" w:hAnsi="Times New Roman" w:cs="Times New Roman"/>
                <w:i/>
                <w:sz w:val="24"/>
                <w:szCs w:val="24"/>
              </w:rPr>
              <w:t xml:space="preserve">Зам </w:t>
            </w:r>
            <w:proofErr w:type="spellStart"/>
            <w:r w:rsidRPr="003F00C5">
              <w:rPr>
                <w:rFonts w:ascii="Times New Roman" w:hAnsi="Times New Roman" w:cs="Times New Roman"/>
                <w:i/>
                <w:sz w:val="24"/>
                <w:szCs w:val="24"/>
              </w:rPr>
              <w:t>гл</w:t>
            </w:r>
            <w:proofErr w:type="spellEnd"/>
            <w:r w:rsidRPr="003F00C5">
              <w:rPr>
                <w:rFonts w:ascii="Times New Roman" w:hAnsi="Times New Roman" w:cs="Times New Roman"/>
                <w:i/>
                <w:sz w:val="24"/>
                <w:szCs w:val="24"/>
              </w:rPr>
              <w:t xml:space="preserve"> врача по АХЧ </w:t>
            </w:r>
            <w:proofErr w:type="spellStart"/>
            <w:r w:rsidRPr="003F00C5">
              <w:rPr>
                <w:rFonts w:ascii="Times New Roman" w:hAnsi="Times New Roman" w:cs="Times New Roman"/>
                <w:i/>
                <w:sz w:val="24"/>
                <w:szCs w:val="24"/>
              </w:rPr>
              <w:t>Пукита</w:t>
            </w:r>
            <w:proofErr w:type="spellEnd"/>
            <w:r w:rsidRPr="003F00C5">
              <w:rPr>
                <w:rFonts w:ascii="Times New Roman" w:hAnsi="Times New Roman" w:cs="Times New Roman"/>
                <w:i/>
                <w:sz w:val="24"/>
                <w:szCs w:val="24"/>
              </w:rPr>
              <w:t xml:space="preserve"> С.А.</w:t>
            </w:r>
          </w:p>
          <w:p w:rsidR="00CA582D" w:rsidRDefault="00DD017B" w:rsidP="00CA582D">
            <w:pPr>
              <w:pStyle w:val="a3"/>
              <w:adjustRightInd w:val="0"/>
              <w:snapToGrid w:val="0"/>
              <w:spacing w:after="0" w:line="240" w:lineRule="auto"/>
              <w:ind w:left="30"/>
              <w:jc w:val="both"/>
              <w:rPr>
                <w:rFonts w:ascii="Times New Roman" w:hAnsi="Times New Roman" w:cs="Times New Roman"/>
                <w:sz w:val="24"/>
                <w:szCs w:val="24"/>
              </w:rPr>
            </w:pPr>
            <w:r w:rsidRPr="000246FF">
              <w:rPr>
                <w:rFonts w:ascii="Times New Roman" w:hAnsi="Times New Roman" w:cs="Times New Roman"/>
                <w:sz w:val="24"/>
                <w:szCs w:val="24"/>
              </w:rPr>
              <w:t>20</w:t>
            </w:r>
            <w:r w:rsidR="00350D5D" w:rsidRPr="000246FF">
              <w:rPr>
                <w:rFonts w:ascii="Times New Roman" w:hAnsi="Times New Roman" w:cs="Times New Roman"/>
                <w:sz w:val="24"/>
                <w:szCs w:val="24"/>
              </w:rPr>
              <w:t>.</w:t>
            </w:r>
            <w:r w:rsidR="00CA582D" w:rsidRPr="000246FF">
              <w:rPr>
                <w:rFonts w:ascii="Times New Roman" w:hAnsi="Times New Roman" w:cs="Times New Roman"/>
                <w:sz w:val="24"/>
                <w:szCs w:val="24"/>
              </w:rPr>
              <w:t> Мероприятия по наращиванию потенциала ОЗ и обучение работников, в том числе работников по управлению обращения с отходами, санитарок, сестер-хозяек и т.д. (сторонние поставщики услуг по обращению с отходами также должны пройти соответствующее обучение);</w:t>
            </w:r>
          </w:p>
          <w:p w:rsidR="003F00C5" w:rsidRPr="003F00C5" w:rsidRDefault="003F00C5" w:rsidP="00CA582D">
            <w:pPr>
              <w:pStyle w:val="a3"/>
              <w:adjustRightInd w:val="0"/>
              <w:snapToGrid w:val="0"/>
              <w:spacing w:after="0" w:line="240" w:lineRule="auto"/>
              <w:ind w:left="30"/>
              <w:jc w:val="both"/>
              <w:rPr>
                <w:rFonts w:ascii="Times New Roman" w:hAnsi="Times New Roman" w:cs="Times New Roman"/>
                <w:i/>
                <w:sz w:val="24"/>
                <w:szCs w:val="24"/>
              </w:rPr>
            </w:pPr>
            <w:r w:rsidRPr="003F00C5">
              <w:rPr>
                <w:rFonts w:ascii="Times New Roman" w:hAnsi="Times New Roman" w:cs="Times New Roman"/>
                <w:i/>
                <w:sz w:val="24"/>
                <w:szCs w:val="24"/>
              </w:rPr>
              <w:t>Инструктаж в структурных подразделениях</w:t>
            </w:r>
            <w:r>
              <w:rPr>
                <w:rFonts w:ascii="Times New Roman" w:hAnsi="Times New Roman" w:cs="Times New Roman"/>
                <w:i/>
                <w:sz w:val="24"/>
                <w:szCs w:val="24"/>
              </w:rPr>
              <w:t xml:space="preserve"> при приеме на работу и далее </w:t>
            </w:r>
            <w:r w:rsidRPr="003F00C5">
              <w:rPr>
                <w:rFonts w:ascii="Times New Roman" w:hAnsi="Times New Roman" w:cs="Times New Roman"/>
                <w:i/>
                <w:sz w:val="24"/>
                <w:szCs w:val="24"/>
              </w:rPr>
              <w:t xml:space="preserve"> не реже 2-х раз в год</w:t>
            </w:r>
          </w:p>
          <w:p w:rsidR="00CA582D" w:rsidRDefault="006963CB" w:rsidP="00DD017B">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2</w:t>
            </w:r>
            <w:r w:rsidR="00DD017B" w:rsidRPr="000246FF">
              <w:rPr>
                <w:rFonts w:ascii="Times New Roman" w:hAnsi="Times New Roman" w:cs="Times New Roman"/>
                <w:sz w:val="24"/>
                <w:szCs w:val="24"/>
              </w:rPr>
              <w:t>1</w:t>
            </w:r>
            <w:r w:rsidR="00350D5D"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Предоставить информацию по ответственным лицам со с</w:t>
            </w:r>
            <w:r w:rsidR="00521319" w:rsidRPr="000246FF">
              <w:rPr>
                <w:rFonts w:ascii="Times New Roman" w:hAnsi="Times New Roman" w:cs="Times New Roman"/>
                <w:sz w:val="24"/>
                <w:szCs w:val="24"/>
              </w:rPr>
              <w:t xml:space="preserve">тороны руководства ОЗ, которые </w:t>
            </w:r>
            <w:r w:rsidR="00DD017B" w:rsidRPr="000246FF">
              <w:rPr>
                <w:rFonts w:ascii="Times New Roman" w:hAnsi="Times New Roman" w:cs="Times New Roman"/>
                <w:sz w:val="24"/>
                <w:szCs w:val="24"/>
              </w:rPr>
              <w:t>ответственные за рассмотрение обращений работников по вопросам инфекционного контроля и обращения с отходами</w:t>
            </w:r>
            <w:r w:rsidR="00CA582D" w:rsidRPr="000246FF">
              <w:rPr>
                <w:rFonts w:ascii="Times New Roman" w:hAnsi="Times New Roman" w:cs="Times New Roman"/>
                <w:sz w:val="24"/>
                <w:szCs w:val="24"/>
              </w:rPr>
              <w:t>.</w:t>
            </w:r>
          </w:p>
          <w:p w:rsidR="003F00C5" w:rsidRPr="000246FF" w:rsidRDefault="003F00C5" w:rsidP="00DD017B">
            <w:pPr>
              <w:autoSpaceDE w:val="0"/>
              <w:autoSpaceDN w:val="0"/>
              <w:adjustRightInd w:val="0"/>
              <w:spacing w:after="0" w:line="240" w:lineRule="auto"/>
              <w:jc w:val="both"/>
              <w:rPr>
                <w:rFonts w:ascii="Times New Roman" w:hAnsi="Times New Roman" w:cs="Times New Roman"/>
                <w:sz w:val="24"/>
                <w:szCs w:val="24"/>
              </w:rPr>
            </w:pPr>
            <w:r w:rsidRPr="003F00C5">
              <w:rPr>
                <w:rFonts w:ascii="Times New Roman" w:hAnsi="Times New Roman" w:cs="Times New Roman"/>
                <w:i/>
                <w:sz w:val="24"/>
                <w:szCs w:val="24"/>
              </w:rPr>
              <w:t xml:space="preserve">Зам </w:t>
            </w:r>
            <w:proofErr w:type="spellStart"/>
            <w:r w:rsidRPr="003F00C5">
              <w:rPr>
                <w:rFonts w:ascii="Times New Roman" w:hAnsi="Times New Roman" w:cs="Times New Roman"/>
                <w:i/>
                <w:sz w:val="24"/>
                <w:szCs w:val="24"/>
              </w:rPr>
              <w:t>гл</w:t>
            </w:r>
            <w:proofErr w:type="spellEnd"/>
            <w:r w:rsidRPr="003F00C5">
              <w:rPr>
                <w:rFonts w:ascii="Times New Roman" w:hAnsi="Times New Roman" w:cs="Times New Roman"/>
                <w:i/>
                <w:sz w:val="24"/>
                <w:szCs w:val="24"/>
              </w:rPr>
              <w:t xml:space="preserve"> </w:t>
            </w:r>
            <w:proofErr w:type="spellStart"/>
            <w:r w:rsidRPr="003F00C5">
              <w:rPr>
                <w:rFonts w:ascii="Times New Roman" w:hAnsi="Times New Roman" w:cs="Times New Roman"/>
                <w:i/>
                <w:sz w:val="24"/>
                <w:szCs w:val="24"/>
              </w:rPr>
              <w:t>вр</w:t>
            </w:r>
            <w:proofErr w:type="spellEnd"/>
            <w:r w:rsidRPr="003F00C5">
              <w:rPr>
                <w:rFonts w:ascii="Times New Roman" w:hAnsi="Times New Roman" w:cs="Times New Roman"/>
                <w:i/>
                <w:sz w:val="24"/>
                <w:szCs w:val="24"/>
              </w:rPr>
              <w:t xml:space="preserve"> по мед части </w:t>
            </w:r>
            <w:proofErr w:type="spellStart"/>
            <w:r w:rsidRPr="003F00C5">
              <w:rPr>
                <w:rFonts w:ascii="Times New Roman" w:hAnsi="Times New Roman" w:cs="Times New Roman"/>
                <w:i/>
                <w:sz w:val="24"/>
                <w:szCs w:val="24"/>
              </w:rPr>
              <w:t>Волотовская</w:t>
            </w:r>
            <w:proofErr w:type="spellEnd"/>
            <w:r w:rsidRPr="003F00C5">
              <w:rPr>
                <w:rFonts w:ascii="Times New Roman" w:hAnsi="Times New Roman" w:cs="Times New Roman"/>
                <w:i/>
                <w:sz w:val="24"/>
                <w:szCs w:val="24"/>
              </w:rPr>
              <w:t xml:space="preserve"> А.В</w:t>
            </w:r>
            <w:r>
              <w:rPr>
                <w:rFonts w:ascii="Times New Roman" w:hAnsi="Times New Roman" w:cs="Times New Roman"/>
                <w:sz w:val="24"/>
                <w:szCs w:val="24"/>
              </w:rPr>
              <w:t>.</w:t>
            </w:r>
          </w:p>
        </w:tc>
      </w:tr>
    </w:tbl>
    <w:p w:rsidR="007B01D6" w:rsidRDefault="007B01D6" w:rsidP="007B01D6">
      <w:pPr>
        <w:rPr>
          <w:rFonts w:ascii="Times New Roman" w:hAnsi="Times New Roman" w:cs="Times New Roman"/>
          <w:b/>
          <w:sz w:val="30"/>
          <w:szCs w:val="30"/>
        </w:rPr>
        <w:sectPr w:rsidR="007B01D6" w:rsidSect="0036743B">
          <w:pgSz w:w="11906" w:h="16838"/>
          <w:pgMar w:top="1134" w:right="624" w:bottom="1134" w:left="1701" w:header="709" w:footer="709" w:gutter="0"/>
          <w:cols w:space="708"/>
          <w:docGrid w:linePitch="360"/>
        </w:sectPr>
      </w:pPr>
    </w:p>
    <w:p w:rsidR="00713EBA" w:rsidRDefault="00713EBA" w:rsidP="007B01D6">
      <w:pPr>
        <w:rPr>
          <w:rFonts w:ascii="Times New Roman" w:hAnsi="Times New Roman" w:cs="Times New Roman"/>
          <w:b/>
          <w:sz w:val="30"/>
          <w:szCs w:val="30"/>
        </w:rPr>
      </w:pPr>
      <w:r w:rsidRPr="00DF4731">
        <w:rPr>
          <w:rFonts w:ascii="Times New Roman" w:hAnsi="Times New Roman" w:cs="Times New Roman"/>
          <w:b/>
          <w:sz w:val="30"/>
          <w:szCs w:val="30"/>
        </w:rPr>
        <w:lastRenderedPageBreak/>
        <w:t>Часть 2</w:t>
      </w:r>
      <w:r w:rsidR="002F6A13">
        <w:rPr>
          <w:rFonts w:ascii="Times New Roman" w:hAnsi="Times New Roman" w:cs="Times New Roman"/>
          <w:b/>
          <w:sz w:val="30"/>
          <w:szCs w:val="30"/>
        </w:rPr>
        <w:t>.</w:t>
      </w:r>
      <w:r w:rsidRPr="00DF4731">
        <w:rPr>
          <w:rFonts w:ascii="Times New Roman" w:hAnsi="Times New Roman" w:cs="Times New Roman"/>
          <w:b/>
          <w:sz w:val="30"/>
          <w:szCs w:val="30"/>
        </w:rPr>
        <w:t xml:space="preserve"> Экологические и социальные риски и меры по смягчению и контролю инфекций</w:t>
      </w:r>
      <w:r>
        <w:rPr>
          <w:rFonts w:ascii="Times New Roman" w:hAnsi="Times New Roman" w:cs="Times New Roman"/>
          <w:b/>
          <w:sz w:val="30"/>
          <w:szCs w:val="30"/>
        </w:rPr>
        <w:t xml:space="preserve"> </w:t>
      </w:r>
      <w:r w:rsidRPr="00F534F6">
        <w:rPr>
          <w:rFonts w:ascii="Times New Roman" w:hAnsi="Times New Roman" w:cs="Times New Roman"/>
          <w:b/>
          <w:sz w:val="30"/>
          <w:szCs w:val="30"/>
        </w:rPr>
        <w:t xml:space="preserve">и </w:t>
      </w:r>
      <w:r w:rsidRPr="008B01D2">
        <w:rPr>
          <w:rFonts w:ascii="Times New Roman" w:hAnsi="Times New Roman" w:cs="Times New Roman"/>
          <w:b/>
          <w:sz w:val="30"/>
          <w:szCs w:val="30"/>
        </w:rPr>
        <w:t>деятельность по обращению с медицинскими отходами</w:t>
      </w:r>
    </w:p>
    <w:p w:rsidR="00D74550" w:rsidRDefault="00D74550" w:rsidP="007B01D6">
      <w:pPr>
        <w:rPr>
          <w:rFonts w:ascii="Times New Roman" w:hAnsi="Times New Roman" w:cs="Times New Roman"/>
          <w:b/>
          <w:sz w:val="30"/>
          <w:szCs w:val="30"/>
        </w:rPr>
      </w:pPr>
    </w:p>
    <w:tbl>
      <w:tblPr>
        <w:tblStyle w:val="TableGrid10"/>
        <w:tblW w:w="0" w:type="auto"/>
        <w:tblLook w:val="04A0" w:firstRow="1" w:lastRow="0" w:firstColumn="1" w:lastColumn="0" w:noHBand="0" w:noVBand="1"/>
      </w:tblPr>
      <w:tblGrid>
        <w:gridCol w:w="3095"/>
        <w:gridCol w:w="2538"/>
        <w:gridCol w:w="3261"/>
        <w:gridCol w:w="2011"/>
        <w:gridCol w:w="1437"/>
        <w:gridCol w:w="2444"/>
      </w:tblGrid>
      <w:tr w:rsidR="008B01D2" w:rsidRPr="007B01D6" w:rsidTr="00D74550">
        <w:trPr>
          <w:trHeight w:val="20"/>
          <w:tblHeader/>
        </w:trPr>
        <w:tc>
          <w:tcPr>
            <w:tcW w:w="0" w:type="auto"/>
          </w:tcPr>
          <w:p w:rsidR="008B01D2" w:rsidRPr="00D74550" w:rsidRDefault="00D74550" w:rsidP="00D74550">
            <w:pPr>
              <w:jc w:val="center"/>
              <w:rPr>
                <w:rFonts w:eastAsia="SimSun"/>
                <w:b/>
                <w:lang w:val="ru-RU"/>
              </w:rPr>
            </w:pPr>
            <w:bookmarkStart w:id="1" w:name="_Hlk38792226"/>
            <w:r w:rsidRPr="00D74550">
              <w:rPr>
                <w:rFonts w:eastAsia="SimSun"/>
                <w:b/>
                <w:lang w:val="ru-RU"/>
              </w:rPr>
              <w:t>Основные мероприятия</w:t>
            </w:r>
          </w:p>
        </w:tc>
        <w:tc>
          <w:tcPr>
            <w:tcW w:w="0" w:type="auto"/>
            <w:shd w:val="clear" w:color="auto" w:fill="auto"/>
          </w:tcPr>
          <w:p w:rsidR="008B01D2" w:rsidRPr="00D74550" w:rsidRDefault="00D74550" w:rsidP="00D74550">
            <w:pPr>
              <w:ind w:left="144"/>
              <w:jc w:val="center"/>
              <w:rPr>
                <w:rFonts w:eastAsia="SimSun"/>
                <w:b/>
                <w:lang w:val="ru-RU"/>
              </w:rPr>
            </w:pPr>
            <w:r w:rsidRPr="00D74550">
              <w:rPr>
                <w:rFonts w:eastAsia="SimSun"/>
                <w:b/>
                <w:lang w:val="ru-RU"/>
              </w:rPr>
              <w:t>Потенциальные экологические и социальные проблемы и риски</w:t>
            </w:r>
          </w:p>
        </w:tc>
        <w:tc>
          <w:tcPr>
            <w:tcW w:w="0" w:type="auto"/>
            <w:shd w:val="clear" w:color="auto" w:fill="auto"/>
          </w:tcPr>
          <w:p w:rsidR="008B01D2" w:rsidRPr="00D74550" w:rsidRDefault="00D74550" w:rsidP="00D908E5">
            <w:pPr>
              <w:jc w:val="center"/>
              <w:rPr>
                <w:rFonts w:eastAsia="SimSun"/>
                <w:b/>
                <w:lang w:val="ru-RU"/>
              </w:rPr>
            </w:pPr>
            <w:r w:rsidRPr="00D74550">
              <w:rPr>
                <w:rFonts w:eastAsia="SimSun"/>
                <w:b/>
                <w:lang w:val="ru-RU"/>
              </w:rPr>
              <w:t xml:space="preserve">Предлагаемые меры по смягчению последствий </w:t>
            </w:r>
          </w:p>
        </w:tc>
        <w:tc>
          <w:tcPr>
            <w:tcW w:w="0" w:type="auto"/>
          </w:tcPr>
          <w:p w:rsidR="008B01D2" w:rsidRPr="00D74550" w:rsidRDefault="00D74550" w:rsidP="00D74550">
            <w:pPr>
              <w:jc w:val="center"/>
              <w:rPr>
                <w:rFonts w:eastAsia="SimSun"/>
                <w:b/>
                <w:lang w:val="ru-RU"/>
              </w:rPr>
            </w:pPr>
            <w:r w:rsidRPr="00D74550">
              <w:rPr>
                <w:rFonts w:eastAsia="SimSun"/>
                <w:b/>
                <w:lang w:val="ru-RU"/>
              </w:rPr>
              <w:t>Учреждение, ответственное за исполнение</w:t>
            </w:r>
          </w:p>
        </w:tc>
        <w:tc>
          <w:tcPr>
            <w:tcW w:w="0" w:type="auto"/>
          </w:tcPr>
          <w:p w:rsidR="008B01D2" w:rsidRPr="00D74550" w:rsidRDefault="00D74550" w:rsidP="00D74550">
            <w:pPr>
              <w:jc w:val="center"/>
              <w:rPr>
                <w:rFonts w:eastAsia="SimSun"/>
                <w:b/>
                <w:bCs/>
                <w:lang w:val="ru-RU"/>
              </w:rPr>
            </w:pPr>
            <w:r w:rsidRPr="00D74550">
              <w:rPr>
                <w:rFonts w:eastAsia="SimSun"/>
                <w:b/>
                <w:lang w:val="ru-RU"/>
              </w:rPr>
              <w:t>График выполнения работ</w:t>
            </w:r>
          </w:p>
        </w:tc>
        <w:tc>
          <w:tcPr>
            <w:tcW w:w="0" w:type="auto"/>
          </w:tcPr>
          <w:p w:rsidR="008B01D2" w:rsidRPr="00D74550" w:rsidRDefault="00D74550" w:rsidP="00D74550">
            <w:pPr>
              <w:jc w:val="center"/>
              <w:rPr>
                <w:rFonts w:eastAsia="SimSun"/>
                <w:b/>
                <w:lang w:val="ru-RU"/>
              </w:rPr>
            </w:pPr>
            <w:r w:rsidRPr="00D74550">
              <w:rPr>
                <w:rFonts w:eastAsia="SimSun"/>
                <w:b/>
                <w:lang w:val="ru-RU"/>
              </w:rPr>
              <w:t>Стоимость (если не включена в бюджет организации здравоохранения или бюджет проекта) в белорусских рублях/долларах США</w:t>
            </w:r>
          </w:p>
        </w:tc>
      </w:tr>
      <w:tr w:rsidR="00D74550" w:rsidRPr="007B01D6" w:rsidTr="00D74550">
        <w:trPr>
          <w:trHeight w:val="20"/>
        </w:trPr>
        <w:tc>
          <w:tcPr>
            <w:tcW w:w="0" w:type="auto"/>
            <w:gridSpan w:val="6"/>
          </w:tcPr>
          <w:p w:rsidR="00D74550" w:rsidRPr="00D74550" w:rsidRDefault="00D74550" w:rsidP="00D74550">
            <w:pPr>
              <w:jc w:val="center"/>
              <w:rPr>
                <w:rFonts w:eastAsia="SimSun"/>
                <w:b/>
                <w:lang w:val="ru-RU"/>
              </w:rPr>
            </w:pPr>
            <w:r>
              <w:rPr>
                <w:rFonts w:eastAsia="SimSun"/>
                <w:b/>
                <w:lang w:val="ru-RU"/>
              </w:rPr>
              <w:t>Эксплуатация ОЗ</w:t>
            </w:r>
          </w:p>
        </w:tc>
      </w:tr>
      <w:tr w:rsidR="00D74550" w:rsidRPr="007B01D6" w:rsidTr="002A7F4A">
        <w:trPr>
          <w:trHeight w:val="20"/>
        </w:trPr>
        <w:tc>
          <w:tcPr>
            <w:tcW w:w="0" w:type="auto"/>
          </w:tcPr>
          <w:p w:rsidR="00D74550" w:rsidRPr="00D74550" w:rsidRDefault="002F6A13" w:rsidP="00D74550">
            <w:pPr>
              <w:rPr>
                <w:rFonts w:eastAsia="SimSun"/>
                <w:lang w:val="ru-RU"/>
              </w:rPr>
            </w:pPr>
            <w:r>
              <w:rPr>
                <w:rFonts w:eastAsia="SimSun"/>
                <w:lang w:val="ru-RU"/>
              </w:rPr>
              <w:t xml:space="preserve">1. </w:t>
            </w:r>
            <w:r w:rsidR="00D74550">
              <w:rPr>
                <w:rFonts w:eastAsia="SimSun"/>
                <w:lang w:val="ru-RU"/>
              </w:rPr>
              <w:t>Общая работа</w:t>
            </w:r>
            <w:r w:rsidR="00D74550" w:rsidRPr="007B01D6">
              <w:rPr>
                <w:rFonts w:eastAsia="SimSun"/>
                <w:lang w:val="ru-RU"/>
              </w:rPr>
              <w:t xml:space="preserve"> ОЗ – загрязнение окружающей среды</w:t>
            </w:r>
          </w:p>
        </w:tc>
        <w:tc>
          <w:tcPr>
            <w:tcW w:w="0" w:type="auto"/>
            <w:shd w:val="clear" w:color="auto" w:fill="auto"/>
          </w:tcPr>
          <w:p w:rsidR="00D74550" w:rsidRPr="00D74550" w:rsidRDefault="00D74550" w:rsidP="00D74550">
            <w:pPr>
              <w:numPr>
                <w:ilvl w:val="0"/>
                <w:numId w:val="4"/>
              </w:numPr>
              <w:ind w:left="144" w:hanging="144"/>
              <w:jc w:val="both"/>
              <w:rPr>
                <w:rFonts w:eastAsia="SimSun"/>
                <w:lang w:val="ru-RU"/>
              </w:rPr>
            </w:pPr>
            <w:r w:rsidRPr="007B01D6">
              <w:rPr>
                <w:rFonts w:eastAsia="SimSun"/>
                <w:lang w:val="ru-RU"/>
              </w:rPr>
              <w:t>Твердые отходы, сточные воды и выбросы в атмосферу</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Мониторинг и контроль образующихся твердых отходов, привлечение поставщиков услуг по утилизации отходов</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Обеспечение надлежаще</w:t>
            </w:r>
            <w:r w:rsidR="00C916CF">
              <w:rPr>
                <w:rFonts w:eastAsia="SimSun"/>
                <w:lang w:val="ru-RU"/>
              </w:rPr>
              <w:t>й</w:t>
            </w:r>
            <w:r w:rsidRPr="007B01D6">
              <w:rPr>
                <w:rFonts w:eastAsia="SimSun"/>
                <w:lang w:val="ru-RU"/>
              </w:rPr>
              <w:t xml:space="preserve"> </w:t>
            </w:r>
            <w:r w:rsidR="00C916CF">
              <w:rPr>
                <w:rFonts w:eastAsia="SimSun"/>
                <w:lang w:val="ru-RU"/>
              </w:rPr>
              <w:t>работы</w:t>
            </w:r>
            <w:r w:rsidRPr="007B01D6">
              <w:rPr>
                <w:rFonts w:eastAsia="SimSun"/>
                <w:lang w:val="ru-RU"/>
              </w:rPr>
              <w:t xml:space="preserve"> технологического оборудования </w:t>
            </w:r>
            <w:r w:rsidR="00C916CF">
              <w:rPr>
                <w:rFonts w:eastAsia="SimSun"/>
                <w:lang w:val="ru-RU"/>
              </w:rPr>
              <w:t xml:space="preserve">- </w:t>
            </w:r>
            <w:r w:rsidRPr="007B01D6">
              <w:rPr>
                <w:rFonts w:eastAsia="SimSun"/>
                <w:lang w:val="ru-RU"/>
              </w:rPr>
              <w:t xml:space="preserve">установок обеззараживания медицинских отходов и соблюдение </w:t>
            </w:r>
            <w:r w:rsidR="00D908E5">
              <w:rPr>
                <w:rFonts w:eastAsia="SimSun"/>
                <w:lang w:val="ru-RU"/>
              </w:rPr>
              <w:t>требований законодательства по обращению с медицинскими отходами</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Мониторинг и контроль выбросов в атмосферу</w:t>
            </w:r>
            <w:r w:rsidRPr="007B01D6">
              <w:rPr>
                <w:lang w:val="ru-RU"/>
              </w:rPr>
              <w:t xml:space="preserve"> </w:t>
            </w:r>
            <w:r w:rsidRPr="007B01D6">
              <w:rPr>
                <w:rFonts w:eastAsia="SimSun"/>
                <w:lang w:val="ru-RU"/>
              </w:rPr>
              <w:t>объектов по утилизации медицинских о</w:t>
            </w:r>
            <w:r w:rsidR="00C916CF">
              <w:rPr>
                <w:rFonts w:eastAsia="SimSun"/>
                <w:lang w:val="ru-RU"/>
              </w:rPr>
              <w:t>тходов и обеспечение надлежащей</w:t>
            </w:r>
            <w:r w:rsidRPr="007B01D6">
              <w:rPr>
                <w:rFonts w:eastAsia="SimSun"/>
                <w:lang w:val="ru-RU"/>
              </w:rPr>
              <w:t xml:space="preserve"> </w:t>
            </w:r>
            <w:r w:rsidR="00C916CF">
              <w:rPr>
                <w:rFonts w:eastAsia="SimSun"/>
                <w:lang w:val="ru-RU"/>
              </w:rPr>
              <w:t>работы</w:t>
            </w:r>
            <w:r w:rsidRPr="007B01D6">
              <w:rPr>
                <w:rFonts w:eastAsia="SimSun"/>
                <w:lang w:val="ru-RU"/>
              </w:rPr>
              <w:t xml:space="preserve"> оборудования</w:t>
            </w:r>
          </w:p>
          <w:p w:rsidR="00D74550" w:rsidRPr="00D74550" w:rsidRDefault="00D74550" w:rsidP="00D74550">
            <w:pPr>
              <w:numPr>
                <w:ilvl w:val="0"/>
                <w:numId w:val="4"/>
              </w:numPr>
              <w:ind w:left="144" w:hanging="144"/>
              <w:jc w:val="both"/>
              <w:rPr>
                <w:rFonts w:eastAsia="SimSun"/>
                <w:lang w:val="ru-RU"/>
              </w:rPr>
            </w:pPr>
            <w:r w:rsidRPr="007B01D6">
              <w:rPr>
                <w:rFonts w:eastAsia="SimSun"/>
                <w:lang w:val="ru-RU"/>
              </w:rPr>
              <w:t>Мониторинг и контроль образующихся сточных вод,</w:t>
            </w:r>
            <w:r w:rsidRPr="007B01D6">
              <w:rPr>
                <w:lang w:val="ru-RU"/>
              </w:rPr>
              <w:t xml:space="preserve"> </w:t>
            </w:r>
            <w:r w:rsidRPr="007B01D6">
              <w:rPr>
                <w:rFonts w:eastAsia="SimSun"/>
                <w:lang w:val="ru-RU"/>
              </w:rPr>
              <w:t>обеспечение договорных условий сброса в городскую канализационную систему</w:t>
            </w:r>
          </w:p>
        </w:tc>
        <w:tc>
          <w:tcPr>
            <w:tcW w:w="0" w:type="auto"/>
          </w:tcPr>
          <w:p w:rsidR="00D74550" w:rsidRPr="00D74550" w:rsidRDefault="00D74550" w:rsidP="00D74550">
            <w:pPr>
              <w:rPr>
                <w:rFonts w:eastAsia="SimSun"/>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Cs/>
              </w:rPr>
            </w:pPr>
          </w:p>
        </w:tc>
        <w:tc>
          <w:tcPr>
            <w:tcW w:w="0" w:type="auto"/>
          </w:tcPr>
          <w:p w:rsidR="00D74550" w:rsidRPr="007B01D6" w:rsidRDefault="00D74550" w:rsidP="00D74550">
            <w:pPr>
              <w:rPr>
                <w:rFonts w:eastAsia="SimSun"/>
                <w:b/>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2. </w:t>
            </w:r>
            <w:r w:rsidR="00D74550" w:rsidRPr="007B01D6">
              <w:rPr>
                <w:rFonts w:eastAsia="SimSun"/>
                <w:lang w:val="ru-RU"/>
              </w:rPr>
              <w:t>Общ</w:t>
            </w:r>
            <w:r w:rsidR="00D74550">
              <w:rPr>
                <w:rFonts w:eastAsia="SimSun"/>
                <w:lang w:val="ru-RU"/>
              </w:rPr>
              <w:t>ая</w:t>
            </w:r>
            <w:r w:rsidR="00D74550" w:rsidRPr="007B01D6">
              <w:rPr>
                <w:rFonts w:eastAsia="SimSun"/>
                <w:lang w:val="ru-RU"/>
              </w:rPr>
              <w:t xml:space="preserve"> </w:t>
            </w:r>
            <w:r w:rsidR="00D74550">
              <w:rPr>
                <w:rFonts w:eastAsia="SimSun"/>
                <w:lang w:val="ru-RU"/>
              </w:rPr>
              <w:t>работа</w:t>
            </w:r>
            <w:r w:rsidR="00D74550" w:rsidRPr="007B01D6">
              <w:rPr>
                <w:rFonts w:eastAsia="SimSun"/>
                <w:lang w:val="ru-RU"/>
              </w:rPr>
              <w:t xml:space="preserve"> ОЗ – </w:t>
            </w:r>
            <w:r w:rsidR="00D74550">
              <w:rPr>
                <w:rFonts w:eastAsia="SimSun"/>
                <w:lang w:val="ru-RU"/>
              </w:rPr>
              <w:t>вопросы</w:t>
            </w:r>
            <w:r w:rsidR="00D74550" w:rsidRPr="007B01D6">
              <w:rPr>
                <w:rFonts w:eastAsia="SimSun"/>
                <w:lang w:val="ru-RU"/>
              </w:rPr>
              <w:t>, связанные с охраной труда и техникой безопасности</w:t>
            </w:r>
          </w:p>
        </w:tc>
        <w:tc>
          <w:tcPr>
            <w:tcW w:w="0" w:type="auto"/>
            <w:shd w:val="clear" w:color="auto" w:fill="auto"/>
          </w:tcPr>
          <w:p w:rsidR="00D74550" w:rsidRPr="007B01D6" w:rsidRDefault="00CA582D" w:rsidP="00D74550">
            <w:pPr>
              <w:numPr>
                <w:ilvl w:val="0"/>
                <w:numId w:val="4"/>
              </w:numPr>
              <w:ind w:left="144" w:hanging="144"/>
              <w:jc w:val="both"/>
              <w:rPr>
                <w:rFonts w:eastAsia="SimSun"/>
                <w:lang w:val="ru-RU"/>
              </w:rPr>
            </w:pPr>
            <w:r>
              <w:rPr>
                <w:rFonts w:eastAsia="SimSun"/>
                <w:lang w:val="ru-RU"/>
              </w:rPr>
              <w:t>Риски</w:t>
            </w:r>
            <w:r w:rsidR="00D74550" w:rsidRPr="007B01D6">
              <w:rPr>
                <w:rFonts w:eastAsia="SimSun"/>
                <w:lang w:val="ru-RU"/>
              </w:rPr>
              <w:t>, связанные с охраной труда и техникой безопасности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 xml:space="preserve">Обеспечение проведения периодических медицинских осмотров персонала, анализ возможных рисков на рабочих местах и </w:t>
            </w:r>
            <w:proofErr w:type="gramStart"/>
            <w:r w:rsidRPr="007B01D6">
              <w:rPr>
                <w:rFonts w:eastAsia="SimSun"/>
                <w:lang w:val="ru-RU"/>
              </w:rPr>
              <w:t>подготовка</w:t>
            </w:r>
            <w:proofErr w:type="gramEnd"/>
            <w:r w:rsidRPr="007B01D6">
              <w:rPr>
                <w:rFonts w:eastAsia="SimSun"/>
                <w:lang w:val="ru-RU"/>
              </w:rPr>
              <w:t xml:space="preserve"> и </w:t>
            </w:r>
            <w:r w:rsidRPr="007B01D6">
              <w:rPr>
                <w:rFonts w:eastAsia="SimSun"/>
                <w:lang w:val="ru-RU"/>
              </w:rPr>
              <w:lastRenderedPageBreak/>
              <w:t>реализация соответствующих планов действий по смягчению последствий, при необходимости</w:t>
            </w:r>
          </w:p>
        </w:tc>
        <w:tc>
          <w:tcPr>
            <w:tcW w:w="0" w:type="auto"/>
          </w:tcPr>
          <w:p w:rsidR="00D74550" w:rsidRPr="00D74550" w:rsidRDefault="00D74550" w:rsidP="00D74550">
            <w:pPr>
              <w:rPr>
                <w:rFonts w:eastAsia="SimSun"/>
                <w:lang w:val="ru-RU"/>
              </w:rPr>
            </w:pPr>
            <w:r w:rsidRPr="00D74550">
              <w:rPr>
                <w:rFonts w:eastAsia="SimSun"/>
                <w:lang w:val="ru-RU"/>
              </w:rPr>
              <w:lastRenderedPageBreak/>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lastRenderedPageBreak/>
              <w:t xml:space="preserve">3. </w:t>
            </w:r>
            <w:r w:rsidR="00D74550" w:rsidRPr="007B01D6">
              <w:rPr>
                <w:rFonts w:eastAsia="SimSun"/>
                <w:lang w:val="ru-RU"/>
              </w:rPr>
              <w:t>Общ</w:t>
            </w:r>
            <w:r w:rsidR="00D74550">
              <w:rPr>
                <w:rFonts w:eastAsia="SimSun"/>
                <w:lang w:val="ru-RU"/>
              </w:rPr>
              <w:t>ая</w:t>
            </w:r>
            <w:r w:rsidR="00D74550" w:rsidRPr="007B01D6">
              <w:rPr>
                <w:rFonts w:eastAsia="SimSun"/>
                <w:lang w:val="ru-RU"/>
              </w:rPr>
              <w:t xml:space="preserve"> </w:t>
            </w:r>
            <w:r w:rsidR="00D74550">
              <w:rPr>
                <w:rFonts w:eastAsia="SimSun"/>
                <w:lang w:val="ru-RU"/>
              </w:rPr>
              <w:t>работа</w:t>
            </w:r>
            <w:r w:rsidR="00D74550" w:rsidRPr="007B01D6">
              <w:rPr>
                <w:rFonts w:eastAsia="SimSun"/>
                <w:lang w:val="ru-RU"/>
              </w:rPr>
              <w:t xml:space="preserve"> ОЗ </w:t>
            </w:r>
            <w:r w:rsidR="00D74550" w:rsidRPr="007B01D6">
              <w:rPr>
                <w:rFonts w:eastAsia="SimSun"/>
                <w:lang w:val="ru-RU" w:eastAsia="zh-CN"/>
              </w:rPr>
              <w:t xml:space="preserve">– </w:t>
            </w:r>
            <w:r w:rsidR="00D74550" w:rsidRPr="007B01D6">
              <w:rPr>
                <w:rFonts w:eastAsia="SimSun"/>
                <w:lang w:val="ru-RU"/>
              </w:rPr>
              <w:t>трудовые вопросы</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Потенциальные конфликты, связанные с трудовыми вопросами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 xml:space="preserve">Назначение контактного лица, ответственного за межличностную коммуникацию и рассмотрение обращений/жалоб от сотрудников ОЗ </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Проведение встреч и консультаций с сотрудниками ОЗ с целью выявления и упреждающего урегулирования потенциальных конфликтов</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eastAsia="zh-CN"/>
              </w:rPr>
            </w:pPr>
            <w:r>
              <w:rPr>
                <w:rFonts w:eastAsia="SimSun"/>
                <w:lang w:val="ru-RU"/>
              </w:rPr>
              <w:t xml:space="preserve">4. </w:t>
            </w:r>
            <w:r w:rsidR="00D74550">
              <w:rPr>
                <w:rFonts w:eastAsia="SimSun"/>
                <w:lang w:val="ru-RU"/>
              </w:rPr>
              <w:t>Общая</w:t>
            </w:r>
            <w:r w:rsidR="00D74550" w:rsidRPr="007B01D6">
              <w:rPr>
                <w:rFonts w:eastAsia="SimSun"/>
                <w:lang w:val="ru-RU"/>
              </w:rPr>
              <w:t xml:space="preserve"> </w:t>
            </w:r>
            <w:r w:rsidR="00D74550">
              <w:rPr>
                <w:rFonts w:eastAsia="SimSun"/>
                <w:lang w:val="ru-RU"/>
              </w:rPr>
              <w:t>работа</w:t>
            </w:r>
            <w:r w:rsidR="00D74550" w:rsidRPr="007B01D6">
              <w:rPr>
                <w:rFonts w:eastAsia="SimSun"/>
                <w:lang w:val="ru-RU"/>
              </w:rPr>
              <w:t xml:space="preserve"> ОЗ </w:t>
            </w:r>
            <w:r w:rsidR="00D74550" w:rsidRPr="007B01D6">
              <w:rPr>
                <w:rFonts w:eastAsia="SimSun"/>
                <w:lang w:val="ru-RU" w:eastAsia="zh-CN"/>
              </w:rPr>
              <w:t>– г</w:t>
            </w:r>
            <w:r w:rsidR="00D74550" w:rsidRPr="007B01D6">
              <w:rPr>
                <w:rFonts w:eastAsia="SimSun"/>
                <w:lang w:val="ru-RU"/>
              </w:rPr>
              <w:t xml:space="preserve">ендерно мотивированное насилие / сексуальная эксплуатация и сексуальные </w:t>
            </w:r>
            <w:proofErr w:type="gramStart"/>
            <w:r w:rsidR="00D74550" w:rsidRPr="007B01D6">
              <w:rPr>
                <w:rFonts w:eastAsia="SimSun"/>
                <w:lang w:val="ru-RU"/>
              </w:rPr>
              <w:t>надругательства</w:t>
            </w:r>
            <w:proofErr w:type="gramEnd"/>
            <w:r w:rsidR="00D74550" w:rsidRPr="007B01D6">
              <w:rPr>
                <w:rFonts w:eastAsia="SimSun"/>
                <w:lang w:val="ru-RU"/>
              </w:rPr>
              <w:t xml:space="preserve"> / секс</w:t>
            </w:r>
            <w:r w:rsidR="00D74550">
              <w:rPr>
                <w:rFonts w:eastAsia="SimSun"/>
                <w:lang w:val="ru-RU"/>
              </w:rPr>
              <w:t>уальные домогательства на работе</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 xml:space="preserve">Гендерно мотивированное насилие / сексуальная эксплуатация и сексуальные </w:t>
            </w:r>
            <w:proofErr w:type="gramStart"/>
            <w:r w:rsidRPr="007B01D6">
              <w:rPr>
                <w:rFonts w:eastAsia="SimSun"/>
                <w:lang w:val="ru-RU"/>
              </w:rPr>
              <w:t>надругательства</w:t>
            </w:r>
            <w:proofErr w:type="gramEnd"/>
            <w:r w:rsidRPr="007B01D6">
              <w:rPr>
                <w:rFonts w:eastAsia="SimSun"/>
                <w:lang w:val="ru-RU"/>
              </w:rPr>
              <w:t xml:space="preserve"> / сексуальные домогательства на работе</w:t>
            </w:r>
          </w:p>
          <w:p w:rsidR="00D74550" w:rsidRPr="007B01D6" w:rsidRDefault="00D74550" w:rsidP="00D74550">
            <w:pPr>
              <w:ind w:left="144"/>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Менеджмент возможных конфликтов, связанных с гендерно мотивированным насилием / сексуальной эксплуатацией и сексуальными надругательствами / сексуальными домогательствами на работе</w:t>
            </w:r>
          </w:p>
          <w:p w:rsidR="00D74550" w:rsidRPr="007B01D6" w:rsidRDefault="00D74550" w:rsidP="00D74550">
            <w:pPr>
              <w:rPr>
                <w:rFonts w:eastAsia="SimSun"/>
                <w:lang w:val="ru-RU"/>
              </w:rPr>
            </w:pP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eastAsia="zh-CN"/>
              </w:rPr>
            </w:pPr>
            <w:r>
              <w:rPr>
                <w:rFonts w:eastAsia="SimSun"/>
                <w:lang w:val="ru-RU"/>
              </w:rPr>
              <w:t xml:space="preserve">5. </w:t>
            </w:r>
            <w:r w:rsidR="00D74550">
              <w:rPr>
                <w:rFonts w:eastAsia="SimSun"/>
                <w:lang w:val="ru-RU"/>
              </w:rPr>
              <w:t>Общая</w:t>
            </w:r>
            <w:r w:rsidR="00D74550" w:rsidRPr="007B01D6">
              <w:rPr>
                <w:rFonts w:eastAsia="SimSun"/>
                <w:lang w:val="ru-RU"/>
              </w:rPr>
              <w:t xml:space="preserve"> </w:t>
            </w:r>
            <w:r w:rsidR="00D74550">
              <w:rPr>
                <w:rFonts w:eastAsia="SimSun"/>
                <w:lang w:val="ru-RU"/>
              </w:rPr>
              <w:t>работа</w:t>
            </w:r>
            <w:r w:rsidR="00D74550" w:rsidRPr="007B01D6">
              <w:rPr>
                <w:rFonts w:eastAsia="SimSun"/>
                <w:lang w:val="ru-RU"/>
              </w:rPr>
              <w:t xml:space="preserve"> ОЗ </w:t>
            </w:r>
            <w:r w:rsidR="00D74550" w:rsidRPr="007B01D6">
              <w:rPr>
                <w:rFonts w:eastAsia="SimSun"/>
                <w:lang w:val="ru-RU" w:eastAsia="zh-CN"/>
              </w:rPr>
              <w:t xml:space="preserve">– использование </w:t>
            </w:r>
            <w:r w:rsidR="00D74550" w:rsidRPr="007B01D6">
              <w:rPr>
                <w:rFonts w:eastAsia="SimSun"/>
                <w:lang w:val="ru-RU"/>
              </w:rPr>
              <w:t>дифференцированного подхода к лечению групп высокого риска и уязвимых групп (пожилых людей, лиц с уже существующими заболеваниями, детей)</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Повышенные риски для уязвимых групп населения</w:t>
            </w:r>
          </w:p>
        </w:tc>
        <w:tc>
          <w:tcPr>
            <w:tcW w:w="0" w:type="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равных возможностей для всех социальных групп, в частности, для групп высокого риска и уязвимых групп людей</w:t>
            </w:r>
          </w:p>
          <w:p w:rsidR="00D74550" w:rsidRPr="007B01D6" w:rsidRDefault="00D74550" w:rsidP="00D74550">
            <w:pPr>
              <w:ind w:left="144"/>
              <w:rPr>
                <w:rFonts w:eastAsia="SimSun"/>
                <w:lang w:val="ru-RU"/>
              </w:rPr>
            </w:pP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eastAsia="zh-CN"/>
              </w:rPr>
            </w:pPr>
            <w:r>
              <w:rPr>
                <w:rFonts w:eastAsia="SimSun"/>
                <w:lang w:val="ru-RU"/>
              </w:rPr>
              <w:t xml:space="preserve">6. </w:t>
            </w:r>
            <w:r w:rsidR="00D74550" w:rsidRPr="007B01D6">
              <w:rPr>
                <w:rFonts w:eastAsia="SimSun"/>
                <w:lang w:val="ru-RU"/>
              </w:rPr>
              <w:t>Общ</w:t>
            </w:r>
            <w:r w:rsidR="00D74550">
              <w:rPr>
                <w:rFonts w:eastAsia="SimSun"/>
                <w:lang w:val="ru-RU"/>
              </w:rPr>
              <w:t>ая работа</w:t>
            </w:r>
            <w:r w:rsidR="00D74550" w:rsidRPr="007B01D6">
              <w:rPr>
                <w:rFonts w:eastAsia="SimSun"/>
                <w:lang w:val="ru-RU"/>
              </w:rPr>
              <w:t xml:space="preserve"> ОЗ </w:t>
            </w:r>
            <w:r w:rsidR="00D74550" w:rsidRPr="007B01D6">
              <w:rPr>
                <w:rFonts w:eastAsia="SimSun"/>
                <w:lang w:val="ru-RU" w:eastAsia="zh-CN"/>
              </w:rPr>
              <w:t xml:space="preserve">– </w:t>
            </w:r>
            <w:r w:rsidR="00D74550" w:rsidRPr="007B01D6">
              <w:rPr>
                <w:rFonts w:eastAsia="SimSun"/>
                <w:lang w:val="ru-RU"/>
              </w:rPr>
              <w:t xml:space="preserve">учет потребностей людей с </w:t>
            </w:r>
            <w:r w:rsidR="00D74550" w:rsidRPr="007B01D6">
              <w:rPr>
                <w:rFonts w:eastAsia="SimSun"/>
                <w:lang w:val="ru-RU"/>
              </w:rPr>
              <w:lastRenderedPageBreak/>
              <w:t>ограниченными возможностями, с учетом принципа всеобщего доступа к услугам в сфере здравоохранения</w:t>
            </w:r>
          </w:p>
        </w:tc>
        <w:tc>
          <w:tcPr>
            <w:tcW w:w="0" w:type="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 xml:space="preserve">Отсутствие доступа для людей с ограниченными </w:t>
            </w:r>
            <w:r w:rsidRPr="007B01D6">
              <w:rPr>
                <w:rFonts w:eastAsia="SimSun"/>
                <w:lang w:val="ru-RU"/>
              </w:rPr>
              <w:lastRenderedPageBreak/>
              <w:t>возможностями</w:t>
            </w:r>
          </w:p>
          <w:p w:rsidR="00D74550" w:rsidRPr="007B01D6" w:rsidRDefault="00D74550" w:rsidP="00D74550">
            <w:pPr>
              <w:ind w:left="144"/>
              <w:jc w:val="both"/>
              <w:rPr>
                <w:rFonts w:eastAsia="SimSun"/>
                <w:lang w:val="ru-RU"/>
              </w:rPr>
            </w:pPr>
          </w:p>
        </w:tc>
        <w:tc>
          <w:tcPr>
            <w:tcW w:w="0" w:type="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 xml:space="preserve">Обеспечение постоянного доступа к услугам в сфере </w:t>
            </w:r>
            <w:r w:rsidRPr="007B01D6">
              <w:rPr>
                <w:rFonts w:eastAsia="SimSun"/>
                <w:lang w:val="ru-RU"/>
              </w:rPr>
              <w:lastRenderedPageBreak/>
              <w:t>здравоохранения для людей с ограниченными возможностями</w:t>
            </w:r>
          </w:p>
        </w:tc>
        <w:tc>
          <w:tcPr>
            <w:tcW w:w="0" w:type="auto"/>
          </w:tcPr>
          <w:p w:rsidR="00D74550" w:rsidRPr="00D74550" w:rsidRDefault="00D74550" w:rsidP="00D74550">
            <w:pPr>
              <w:rPr>
                <w:rFonts w:eastAsia="SimSun"/>
                <w:lang w:val="ru-RU"/>
              </w:rPr>
            </w:pPr>
            <w:r w:rsidRPr="00D74550">
              <w:rPr>
                <w:rFonts w:eastAsia="SimSun"/>
                <w:lang w:val="ru-RU"/>
              </w:rPr>
              <w:lastRenderedPageBreak/>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lastRenderedPageBreak/>
              <w:t xml:space="preserve">7. </w:t>
            </w:r>
            <w:r w:rsidR="00D74550" w:rsidRPr="007B01D6">
              <w:rPr>
                <w:rFonts w:eastAsia="SimSun"/>
                <w:lang w:val="ru-RU"/>
              </w:rPr>
              <w:t>Доставка и хранение образцов, проб, реагентов и лекарственных средств</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Обеспечение строгого соблюдения национальных протоколов и протоколов ОЗ по безопасному обращению с образцами, пробами, реагентами, лекарственными средствами и изделиями медицинского назначения</w:t>
            </w:r>
          </w:p>
          <w:p w:rsidR="00D74550" w:rsidRDefault="00D74550" w:rsidP="00D74550">
            <w:pPr>
              <w:ind w:left="144"/>
              <w:jc w:val="both"/>
              <w:rPr>
                <w:rFonts w:eastAsia="SimSun"/>
                <w:lang w:val="ru-RU"/>
              </w:rPr>
            </w:pPr>
          </w:p>
          <w:p w:rsidR="00D74550" w:rsidRDefault="00D74550" w:rsidP="00D74550">
            <w:pPr>
              <w:ind w:left="144"/>
              <w:jc w:val="both"/>
              <w:rPr>
                <w:rFonts w:eastAsia="SimSun"/>
                <w:lang w:val="ru-RU"/>
              </w:rPr>
            </w:pPr>
          </w:p>
          <w:p w:rsidR="00D74550" w:rsidRPr="007B01D6" w:rsidRDefault="00D74550" w:rsidP="00D74550">
            <w:pPr>
              <w:ind w:left="144"/>
              <w:jc w:val="both"/>
              <w:rPr>
                <w:rFonts w:eastAsia="SimSun"/>
                <w:lang w:val="ru-RU"/>
              </w:rPr>
            </w:pP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8. </w:t>
            </w:r>
            <w:r w:rsidR="00D74550" w:rsidRPr="007B01D6">
              <w:rPr>
                <w:rFonts w:eastAsia="SimSun"/>
                <w:lang w:val="ru-RU"/>
              </w:rPr>
              <w:t>Хранение и обращение с образцами, пробами, реагентами, прочими потенциально инфекционными материалами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ind w:left="144"/>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Обеспечение строгого соблюдения национальных протоколов и протоколов ОЗ по безопасному обращению с образцами, пробами, реагентами, лекарственными средствами и изделиями медицинского назначения</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9. </w:t>
            </w:r>
            <w:r w:rsidR="00D74550" w:rsidRPr="007B01D6">
              <w:rPr>
                <w:rFonts w:eastAsia="SimSun"/>
                <w:lang w:val="ru-RU"/>
              </w:rPr>
              <w:t>Сортировка медицинских отходов, упаковка, маркировка</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национального регламента по обращению с медицинскими отходами</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надлежащего и достаточного количества расходных материалов для сортировки медицинских отходов, упаковки, маркировки</w:t>
            </w:r>
          </w:p>
          <w:p w:rsidR="00D74550" w:rsidRPr="007B01D6" w:rsidRDefault="00D74550" w:rsidP="00D74550">
            <w:pPr>
              <w:numPr>
                <w:ilvl w:val="0"/>
                <w:numId w:val="4"/>
              </w:numPr>
              <w:ind w:left="144" w:hanging="144"/>
              <w:rPr>
                <w:rFonts w:eastAsia="SimSun"/>
                <w:lang w:val="ru-RU"/>
              </w:rPr>
            </w:pPr>
            <w:r w:rsidRPr="007B01D6">
              <w:rPr>
                <w:rFonts w:eastAsia="SimSun"/>
                <w:lang w:val="ru-RU"/>
              </w:rPr>
              <w:t>Проведение обучения сотрудников ОЗ</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lastRenderedPageBreak/>
              <w:t xml:space="preserve">10. </w:t>
            </w:r>
            <w:r w:rsidR="00D74550" w:rsidRPr="007B01D6">
              <w:rPr>
                <w:rFonts w:eastAsia="SimSun"/>
                <w:lang w:val="ru-RU"/>
              </w:rPr>
              <w:t>Сбор медицинских отходов на строительном объекте и их транспортировка</w:t>
            </w:r>
          </w:p>
          <w:p w:rsidR="00D74550" w:rsidRPr="007B01D6" w:rsidRDefault="00D74550" w:rsidP="00D74550">
            <w:pPr>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национального регламента по обращению с медицинскими отходами</w:t>
            </w:r>
          </w:p>
          <w:p w:rsidR="00D74550" w:rsidRPr="007B01D6" w:rsidRDefault="00D74550" w:rsidP="00D74550">
            <w:pPr>
              <w:numPr>
                <w:ilvl w:val="0"/>
                <w:numId w:val="4"/>
              </w:numPr>
              <w:ind w:left="144" w:hanging="144"/>
              <w:rPr>
                <w:rFonts w:eastAsia="SimSun"/>
                <w:lang w:val="ru-RU"/>
              </w:rPr>
            </w:pPr>
            <w:r w:rsidRPr="007B01D6">
              <w:rPr>
                <w:rFonts w:eastAsia="SimSun"/>
                <w:lang w:val="ru-RU"/>
              </w:rPr>
              <w:t>Использование специализированных транспортных сре</w:t>
            </w:r>
            <w:proofErr w:type="gramStart"/>
            <w:r w:rsidRPr="007B01D6">
              <w:rPr>
                <w:rFonts w:eastAsia="SimSun"/>
                <w:lang w:val="ru-RU"/>
              </w:rPr>
              <w:t>дств дл</w:t>
            </w:r>
            <w:proofErr w:type="gramEnd"/>
            <w:r w:rsidRPr="007B01D6">
              <w:rPr>
                <w:rFonts w:eastAsia="SimSun"/>
                <w:lang w:val="ru-RU"/>
              </w:rPr>
              <w:t>я транспортировки медицинских отходов</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надлежащей подготовки водителей</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11. </w:t>
            </w:r>
            <w:r w:rsidR="00D74550" w:rsidRPr="007B01D6">
              <w:rPr>
                <w:rFonts w:eastAsia="SimSun"/>
                <w:lang w:val="ru-RU"/>
              </w:rPr>
              <w:t>Хранение отходов</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национального регламента по обращению с медицинскими отходами</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национальных правил техники безопасности и правил техники безопасности ОЗ по безопасному хранению отходов</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12. </w:t>
            </w:r>
            <w:r w:rsidR="00D74550" w:rsidRPr="007B01D6">
              <w:rPr>
                <w:rFonts w:eastAsia="SimSun"/>
                <w:lang w:val="ru-RU"/>
              </w:rPr>
              <w:t>Обработка и утилизация отходов на территории ОЗ</w:t>
            </w:r>
          </w:p>
          <w:p w:rsidR="00D74550" w:rsidRPr="007B01D6" w:rsidRDefault="00D74550" w:rsidP="00D74550">
            <w:pPr>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национального регламента по обращению с медицинскими отходами</w:t>
            </w:r>
          </w:p>
          <w:p w:rsidR="00D74550" w:rsidRPr="007B01D6" w:rsidRDefault="00D74550" w:rsidP="00D74550">
            <w:pPr>
              <w:numPr>
                <w:ilvl w:val="0"/>
                <w:numId w:val="4"/>
              </w:numPr>
              <w:ind w:left="144" w:hanging="144"/>
              <w:rPr>
                <w:rFonts w:eastAsia="SimSun"/>
                <w:lang w:val="ru-RU"/>
              </w:rPr>
            </w:pPr>
            <w:r w:rsidRPr="007B01D6">
              <w:rPr>
                <w:rFonts w:eastAsia="SimSun"/>
                <w:lang w:val="ru-RU"/>
              </w:rPr>
              <w:t xml:space="preserve">Проведение обучения сотрудников ОЗ </w:t>
            </w:r>
          </w:p>
          <w:p w:rsidR="00D74550" w:rsidRPr="007B01D6" w:rsidRDefault="00D74550" w:rsidP="00D74550">
            <w:pPr>
              <w:numPr>
                <w:ilvl w:val="0"/>
                <w:numId w:val="4"/>
              </w:numPr>
              <w:ind w:left="144" w:hanging="144"/>
              <w:rPr>
                <w:rFonts w:eastAsia="SimSun"/>
                <w:lang w:val="ru-RU"/>
              </w:rPr>
            </w:pPr>
            <w:r w:rsidRPr="007B01D6">
              <w:rPr>
                <w:rFonts w:eastAsia="SimSun"/>
                <w:lang w:val="ru-RU"/>
              </w:rPr>
              <w:t>Контроль и обеспечение надлежащей эксплуатации объектов по утилизации медицинских отходов</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t xml:space="preserve">13. </w:t>
            </w:r>
            <w:r w:rsidR="00D74550" w:rsidRPr="007B01D6">
              <w:rPr>
                <w:rFonts w:eastAsia="SimSun"/>
                <w:lang w:val="ru-RU"/>
              </w:rPr>
              <w:t>Транспортировка отходов на внеплощадочные объекты обращения и утилизации отходов</w:t>
            </w:r>
          </w:p>
          <w:p w:rsidR="00D74550" w:rsidRPr="007B01D6" w:rsidRDefault="00D74550" w:rsidP="00D74550">
            <w:pPr>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lastRenderedPageBreak/>
              <w:t>Использование специализированных транспортных сре</w:t>
            </w:r>
            <w:proofErr w:type="gramStart"/>
            <w:r w:rsidRPr="007B01D6">
              <w:rPr>
                <w:rFonts w:eastAsia="SimSun"/>
                <w:lang w:val="ru-RU"/>
              </w:rPr>
              <w:t>дств дл</w:t>
            </w:r>
            <w:proofErr w:type="gramEnd"/>
            <w:r w:rsidRPr="007B01D6">
              <w:rPr>
                <w:rFonts w:eastAsia="SimSun"/>
                <w:lang w:val="ru-RU"/>
              </w:rPr>
              <w:t xml:space="preserve">я </w:t>
            </w:r>
            <w:r w:rsidRPr="007B01D6">
              <w:rPr>
                <w:rFonts w:eastAsia="SimSun"/>
                <w:lang w:val="ru-RU"/>
              </w:rPr>
              <w:lastRenderedPageBreak/>
              <w:t>транспортировки медицинских отходов</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надлежащей подготовки водителей и обучения сотрудников объектов по утилизации отходов</w:t>
            </w:r>
          </w:p>
        </w:tc>
        <w:tc>
          <w:tcPr>
            <w:tcW w:w="0" w:type="auto"/>
          </w:tcPr>
          <w:p w:rsidR="00D74550" w:rsidRPr="00D74550" w:rsidRDefault="00D74550" w:rsidP="00D74550">
            <w:pPr>
              <w:rPr>
                <w:rFonts w:eastAsia="SimSun"/>
                <w:lang w:val="ru-RU"/>
              </w:rPr>
            </w:pPr>
            <w:r w:rsidRPr="00D74550">
              <w:rPr>
                <w:rFonts w:eastAsia="SimSun"/>
                <w:lang w:val="ru-RU"/>
              </w:rPr>
              <w:lastRenderedPageBreak/>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lastRenderedPageBreak/>
              <w:t xml:space="preserve">14. </w:t>
            </w:r>
            <w:r w:rsidR="00D74550" w:rsidRPr="007B01D6">
              <w:rPr>
                <w:rFonts w:eastAsia="SimSun"/>
                <w:lang w:val="ru-RU"/>
              </w:rPr>
              <w:t>Привлечение дополнительных сотрудников службы безопасности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Вопросы прав человека</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Потенциальные риски для сотрудников ОЗ</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Использование рекомендаций (справочный меморандум) Всемирного Банка по обеспечению безопасности на проектах по реагированию на COVID-19</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t xml:space="preserve">15. </w:t>
            </w:r>
            <w:r w:rsidR="00C916CF">
              <w:rPr>
                <w:rFonts w:eastAsia="SimSun"/>
                <w:lang w:val="ru-RU"/>
              </w:rPr>
              <w:t>Общая работа</w:t>
            </w:r>
            <w:r w:rsidR="00D74550" w:rsidRPr="007B01D6">
              <w:rPr>
                <w:rFonts w:eastAsia="SimSun"/>
                <w:lang w:val="ru-RU"/>
              </w:rPr>
              <w:t xml:space="preserve"> ОЗ – трансграничная перевозка проб, образцов, реагентов и прочих потенциально инфекционных материалов</w:t>
            </w:r>
          </w:p>
          <w:p w:rsidR="00D74550" w:rsidRPr="007B01D6" w:rsidRDefault="00D74550" w:rsidP="00D74550">
            <w:pPr>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и распространением инфекций</w:t>
            </w:r>
          </w:p>
          <w:p w:rsidR="00D74550" w:rsidRPr="007B01D6" w:rsidRDefault="00D74550" w:rsidP="00D74550">
            <w:pPr>
              <w:ind w:left="144"/>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Обеспечение строгого соблюдения протоколов по безопасному обращению с образцами, пробами, реагентами, лекарственными средствами и изделиями медицинского назначения</w:t>
            </w:r>
          </w:p>
          <w:p w:rsidR="00D74550" w:rsidRPr="007B01D6" w:rsidRDefault="00D74550" w:rsidP="00D74550">
            <w:pPr>
              <w:numPr>
                <w:ilvl w:val="0"/>
                <w:numId w:val="4"/>
              </w:numPr>
              <w:ind w:left="144" w:hanging="144"/>
              <w:rPr>
                <w:rFonts w:eastAsia="SimSun"/>
                <w:lang w:val="ru-RU"/>
              </w:rPr>
            </w:pPr>
            <w:r w:rsidRPr="007B01D6">
              <w:rPr>
                <w:rFonts w:eastAsia="SimSun"/>
                <w:lang w:val="ru-RU"/>
              </w:rPr>
              <w:t>Использование специализированных транспортных сре</w:t>
            </w:r>
            <w:proofErr w:type="gramStart"/>
            <w:r w:rsidRPr="007B01D6">
              <w:rPr>
                <w:rFonts w:eastAsia="SimSun"/>
                <w:lang w:val="ru-RU"/>
              </w:rPr>
              <w:t>дств дл</w:t>
            </w:r>
            <w:proofErr w:type="gramEnd"/>
            <w:r w:rsidRPr="007B01D6">
              <w:rPr>
                <w:rFonts w:eastAsia="SimSun"/>
                <w:lang w:val="ru-RU"/>
              </w:rPr>
              <w:t>я транспортировки медицинских отходов</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надлежащей подготовки водителей</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 Министерство здравоохранения, ГУП</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t xml:space="preserve">16. </w:t>
            </w:r>
            <w:r w:rsidR="00D74550" w:rsidRPr="007B01D6">
              <w:rPr>
                <w:rFonts w:eastAsia="SimSun"/>
                <w:lang w:val="ru-RU"/>
              </w:rPr>
              <w:t>Эксплуатация приобретенного медицинского оборудования для использования при лечении потенциальных пациентов с COVID-19</w:t>
            </w:r>
          </w:p>
        </w:tc>
        <w:tc>
          <w:tcPr>
            <w:tcW w:w="0" w:type="auto"/>
            <w:shd w:val="clear" w:color="auto" w:fill="auto"/>
          </w:tcPr>
          <w:p w:rsidR="00D74550" w:rsidRPr="007B01D6" w:rsidRDefault="00CA582D" w:rsidP="00D74550">
            <w:pPr>
              <w:numPr>
                <w:ilvl w:val="0"/>
                <w:numId w:val="4"/>
              </w:numPr>
              <w:ind w:left="144" w:hanging="144"/>
              <w:jc w:val="both"/>
              <w:rPr>
                <w:rFonts w:eastAsia="SimSun"/>
                <w:lang w:val="ru-RU"/>
              </w:rPr>
            </w:pPr>
            <w:r>
              <w:rPr>
                <w:rFonts w:eastAsia="SimSun"/>
                <w:lang w:val="ru-RU"/>
              </w:rPr>
              <w:t>Риски</w:t>
            </w:r>
            <w:r w:rsidR="00D74550" w:rsidRPr="007B01D6">
              <w:rPr>
                <w:rFonts w:eastAsia="SimSun"/>
                <w:lang w:val="ru-RU"/>
              </w:rPr>
              <w:t>, связанные с охраной труда и техникой безопасности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 xml:space="preserve">Строгое соблюдение всех правил эксплуатации и техники безопасности при использовании оборудования </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17. </w:t>
            </w:r>
            <w:r w:rsidR="00D74550" w:rsidRPr="007B01D6">
              <w:rPr>
                <w:rFonts w:eastAsia="SimSun"/>
                <w:lang w:val="ru-RU"/>
              </w:rPr>
              <w:t>Чрезвычайные ситуации</w:t>
            </w:r>
          </w:p>
        </w:tc>
        <w:tc>
          <w:tcPr>
            <w:tcW w:w="0" w:type="auto"/>
            <w:shd w:val="clear" w:color="auto" w:fill="auto"/>
          </w:tcPr>
          <w:p w:rsidR="00D74550" w:rsidRPr="007B01D6" w:rsidRDefault="00E01616" w:rsidP="00E01616">
            <w:pPr>
              <w:numPr>
                <w:ilvl w:val="0"/>
                <w:numId w:val="4"/>
              </w:numPr>
              <w:ind w:left="144" w:hanging="144"/>
              <w:jc w:val="both"/>
              <w:rPr>
                <w:rFonts w:eastAsia="SimSun"/>
                <w:lang w:val="ru-RU"/>
              </w:rPr>
            </w:pPr>
            <w:r w:rsidRPr="00E01616">
              <w:rPr>
                <w:rFonts w:eastAsia="SimSun"/>
                <w:lang w:val="ru-RU"/>
              </w:rPr>
              <w:t xml:space="preserve">Пролив в результате утечки, сброс воды </w:t>
            </w:r>
            <w:r w:rsidR="00D74550" w:rsidRPr="007B01D6">
              <w:rPr>
                <w:rFonts w:eastAsia="SimSun"/>
                <w:lang w:val="ru-RU"/>
              </w:rPr>
              <w:t xml:space="preserve">Профессиональные </w:t>
            </w:r>
            <w:r w:rsidR="00D74550" w:rsidRPr="007B01D6">
              <w:rPr>
                <w:rFonts w:eastAsia="SimSun"/>
                <w:lang w:val="ru-RU"/>
              </w:rPr>
              <w:lastRenderedPageBreak/>
              <w:t>инфекционные заболевания</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Воздействие радиации</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Аварийные выбросы инфекционных или опасных веществ в окружающую среду</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Отказ медицинского оборудования</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Выход из строя объектов по обращению с твердыми бытовыми отходами и сточными водами</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Пожар</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Иные непредвиденные ситуации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 xml:space="preserve">Создание Плана реагирования на чрезвычайные ситуации, предусматривающего действия, </w:t>
            </w:r>
            <w:r w:rsidRPr="007B01D6">
              <w:rPr>
                <w:rFonts w:eastAsia="SimSun"/>
                <w:lang w:val="ru-RU"/>
              </w:rPr>
              <w:lastRenderedPageBreak/>
              <w:t>которые должны быть предприняты в случае возникновения указанных чрезвычайных событий</w:t>
            </w:r>
          </w:p>
          <w:p w:rsidR="00D74550" w:rsidRPr="007B01D6" w:rsidRDefault="00D74550" w:rsidP="00D74550">
            <w:pPr>
              <w:jc w:val="both"/>
              <w:rPr>
                <w:rFonts w:eastAsia="SimSun"/>
                <w:lang w:val="ru-RU"/>
              </w:rPr>
            </w:pPr>
          </w:p>
        </w:tc>
        <w:tc>
          <w:tcPr>
            <w:tcW w:w="0" w:type="auto"/>
          </w:tcPr>
          <w:p w:rsidR="00D74550" w:rsidRPr="00D74550" w:rsidRDefault="00D74550" w:rsidP="00D74550">
            <w:pPr>
              <w:rPr>
                <w:rFonts w:eastAsia="SimSun"/>
                <w:lang w:val="ru-RU"/>
              </w:rPr>
            </w:pPr>
            <w:r w:rsidRPr="00D74550">
              <w:rPr>
                <w:rFonts w:eastAsia="SimSun"/>
                <w:lang w:val="ru-RU"/>
              </w:rPr>
              <w:lastRenderedPageBreak/>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bookmarkEnd w:id="1"/>
    </w:tbl>
    <w:p w:rsidR="008B01D2" w:rsidRPr="00DF4731" w:rsidRDefault="008B01D2" w:rsidP="0031009D">
      <w:pPr>
        <w:spacing w:after="0"/>
        <w:rPr>
          <w:rFonts w:ascii="Times New Roman" w:eastAsia="Times New Roman" w:hAnsi="Times New Roman" w:cs="Times New Roman"/>
          <w:b/>
          <w:bCs/>
          <w:iCs/>
          <w:sz w:val="24"/>
        </w:rPr>
      </w:pPr>
      <w:r w:rsidRPr="00DF4731">
        <w:rPr>
          <w:rFonts w:ascii="Times New Roman" w:eastAsia="Times New Roman" w:hAnsi="Times New Roman" w:cs="Times New Roman"/>
          <w:b/>
          <w:bCs/>
          <w:iCs/>
          <w:sz w:val="24"/>
        </w:rPr>
        <w:lastRenderedPageBreak/>
        <w:br w:type="page"/>
      </w:r>
    </w:p>
    <w:p w:rsidR="008B01D2" w:rsidRPr="00DF4731" w:rsidRDefault="008B01D2" w:rsidP="008B01D2">
      <w:pPr>
        <w:spacing w:after="0" w:line="240" w:lineRule="auto"/>
        <w:jc w:val="center"/>
        <w:rPr>
          <w:rFonts w:ascii="Times New Roman" w:eastAsia="Times New Roman" w:hAnsi="Times New Roman" w:cs="Times New Roman"/>
          <w:b/>
          <w:bCs/>
          <w:iCs/>
          <w:sz w:val="24"/>
        </w:rPr>
      </w:pPr>
      <w:r w:rsidRPr="00DF4731">
        <w:rPr>
          <w:rFonts w:ascii="Times New Roman" w:eastAsia="Times New Roman" w:hAnsi="Times New Roman" w:cs="Times New Roman"/>
          <w:b/>
          <w:bCs/>
          <w:iCs/>
          <w:sz w:val="24"/>
        </w:rPr>
        <w:lastRenderedPageBreak/>
        <w:t>Часть 3</w:t>
      </w:r>
      <w:r w:rsidR="0031009D">
        <w:rPr>
          <w:rFonts w:ascii="Times New Roman" w:eastAsia="Times New Roman" w:hAnsi="Times New Roman" w:cs="Times New Roman"/>
          <w:b/>
          <w:bCs/>
          <w:iCs/>
          <w:sz w:val="24"/>
        </w:rPr>
        <w:t>.</w:t>
      </w:r>
      <w:r w:rsidRPr="00DF4731">
        <w:rPr>
          <w:rFonts w:ascii="Times New Roman" w:eastAsia="Times New Roman" w:hAnsi="Times New Roman" w:cs="Times New Roman"/>
          <w:b/>
          <w:bCs/>
          <w:iCs/>
          <w:sz w:val="24"/>
        </w:rPr>
        <w:t xml:space="preserve"> План экологического и социального мониторинга</w:t>
      </w:r>
    </w:p>
    <w:p w:rsidR="008B01D2" w:rsidRPr="00DF4731" w:rsidRDefault="008B01D2" w:rsidP="008B01D2">
      <w:pPr>
        <w:spacing w:after="0" w:line="240" w:lineRule="auto"/>
        <w:jc w:val="center"/>
        <w:rPr>
          <w:rFonts w:ascii="Times New Roman" w:eastAsia="Times New Roman" w:hAnsi="Times New Roman" w:cs="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27"/>
        <w:gridCol w:w="2171"/>
        <w:gridCol w:w="2197"/>
        <w:gridCol w:w="2446"/>
        <w:gridCol w:w="1885"/>
        <w:gridCol w:w="1826"/>
        <w:gridCol w:w="1774"/>
      </w:tblGrid>
      <w:tr w:rsidR="00E01616" w:rsidRPr="00694B7D" w:rsidTr="00E01616">
        <w:trPr>
          <w:trHeight w:val="20"/>
          <w:tblHeader/>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eastAsia="Times New Roman" w:hAnsi="Times New Roman" w:cs="Times New Roman"/>
                <w:b/>
              </w:rPr>
              <w:t>Экологические и социальные аспекты</w:t>
            </w:r>
          </w:p>
        </w:tc>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eastAsia="Times New Roman" w:hAnsi="Times New Roman" w:cs="Times New Roman"/>
                <w:b/>
              </w:rPr>
              <w:t>Что</w:t>
            </w:r>
            <w:r>
              <w:rPr>
                <w:rFonts w:ascii="Times New Roman" w:eastAsia="Times New Roman" w:hAnsi="Times New Roman" w:cs="Times New Roman"/>
                <w:b/>
              </w:rPr>
              <w:t xml:space="preserve"> </w:t>
            </w:r>
            <w:r w:rsidR="00E01616">
              <w:rPr>
                <w:rFonts w:ascii="Times New Roman" w:eastAsia="Times New Roman" w:hAnsi="Times New Roman" w:cs="Times New Roman"/>
                <w:b/>
              </w:rPr>
              <w:t xml:space="preserve">(кто) </w:t>
            </w:r>
            <w:r>
              <w:rPr>
                <w:rFonts w:ascii="Times New Roman" w:eastAsia="Times New Roman" w:hAnsi="Times New Roman" w:cs="Times New Roman"/>
                <w:b/>
              </w:rPr>
              <w:t>я</w:t>
            </w:r>
            <w:r w:rsidRPr="00DF4731">
              <w:rPr>
                <w:rFonts w:ascii="Times New Roman" w:eastAsia="Times New Roman" w:hAnsi="Times New Roman" w:cs="Times New Roman"/>
                <w:b/>
              </w:rPr>
              <w:t>вляется параметр</w:t>
            </w:r>
            <w:r>
              <w:rPr>
                <w:rFonts w:ascii="Times New Roman" w:eastAsia="Times New Roman" w:hAnsi="Times New Roman" w:cs="Times New Roman"/>
                <w:b/>
              </w:rPr>
              <w:t>ом</w:t>
            </w:r>
            <w:r w:rsidR="00640D87">
              <w:rPr>
                <w:rFonts w:ascii="Times New Roman" w:eastAsia="Times New Roman" w:hAnsi="Times New Roman" w:cs="Times New Roman"/>
                <w:b/>
              </w:rPr>
              <w:t xml:space="preserve"> для мониторинга?</w:t>
            </w:r>
          </w:p>
        </w:tc>
        <w:tc>
          <w:tcPr>
            <w:tcW w:w="0" w:type="auto"/>
          </w:tcPr>
          <w:p w:rsidR="009C6A95" w:rsidRPr="00DF4731" w:rsidRDefault="009C6A95" w:rsidP="009C6A95">
            <w:pPr>
              <w:spacing w:after="0" w:line="240" w:lineRule="auto"/>
              <w:rPr>
                <w:rFonts w:ascii="Times New Roman" w:eastAsia="Times New Roman" w:hAnsi="Times New Roman" w:cs="Times New Roman"/>
                <w:b/>
              </w:rPr>
            </w:pPr>
            <w:r w:rsidRPr="00DF4731">
              <w:rPr>
                <w:rFonts w:ascii="Times New Roman" w:eastAsia="Times New Roman" w:hAnsi="Times New Roman" w:cs="Times New Roman"/>
                <w:b/>
              </w:rPr>
              <w:t>Куда</w:t>
            </w:r>
          </w:p>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b/>
              </w:rPr>
              <w:t>(</w:t>
            </w:r>
            <w:r w:rsidR="00E01616" w:rsidRPr="00E01616">
              <w:rPr>
                <w:rFonts w:ascii="Times New Roman" w:eastAsia="Times New Roman" w:hAnsi="Times New Roman" w:cs="Times New Roman"/>
                <w:b/>
              </w:rPr>
              <w:t>Должен ли этот параметр контролироваться</w:t>
            </w:r>
            <w:r w:rsidRPr="00DF4731">
              <w:rPr>
                <w:rFonts w:ascii="Times New Roman" w:eastAsia="Times New Roman" w:hAnsi="Times New Roman" w:cs="Times New Roman"/>
                <w:b/>
              </w:rPr>
              <w:t>?)</w:t>
            </w:r>
          </w:p>
        </w:tc>
        <w:tc>
          <w:tcPr>
            <w:tcW w:w="0" w:type="auto"/>
          </w:tcPr>
          <w:p w:rsidR="009C6A95" w:rsidRPr="00DF4731" w:rsidRDefault="009C6A95" w:rsidP="009C6A95">
            <w:pPr>
              <w:spacing w:after="0" w:line="240" w:lineRule="auto"/>
              <w:rPr>
                <w:rFonts w:ascii="Times New Roman" w:eastAsia="Times New Roman" w:hAnsi="Times New Roman" w:cs="Times New Roman"/>
                <w:b/>
              </w:rPr>
            </w:pPr>
            <w:r w:rsidRPr="00DF4731">
              <w:rPr>
                <w:rFonts w:ascii="Times New Roman" w:eastAsia="Times New Roman" w:hAnsi="Times New Roman" w:cs="Times New Roman"/>
                <w:b/>
              </w:rPr>
              <w:t>Как</w:t>
            </w:r>
          </w:p>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b/>
              </w:rPr>
              <w:t>(</w:t>
            </w:r>
            <w:r w:rsidR="00E01616" w:rsidRPr="00E01616">
              <w:rPr>
                <w:rFonts w:ascii="Times New Roman" w:eastAsia="Times New Roman" w:hAnsi="Times New Roman" w:cs="Times New Roman"/>
                <w:b/>
              </w:rPr>
              <w:t>Должен ли этот параметр контролироваться</w:t>
            </w:r>
            <w:r w:rsidRPr="00DF4731">
              <w:rPr>
                <w:rFonts w:ascii="Times New Roman" w:eastAsia="Times New Roman" w:hAnsi="Times New Roman" w:cs="Times New Roman"/>
                <w:b/>
              </w:rPr>
              <w:t>?)</w:t>
            </w:r>
          </w:p>
        </w:tc>
        <w:tc>
          <w:tcPr>
            <w:tcW w:w="0" w:type="auto"/>
          </w:tcPr>
          <w:p w:rsidR="009C6A95" w:rsidRPr="00DF4731" w:rsidRDefault="009C6A95" w:rsidP="009C6A95">
            <w:pPr>
              <w:spacing w:after="0" w:line="240" w:lineRule="auto"/>
              <w:rPr>
                <w:rFonts w:ascii="Times New Roman" w:eastAsia="Times New Roman" w:hAnsi="Times New Roman" w:cs="Times New Roman"/>
                <w:b/>
              </w:rPr>
            </w:pPr>
            <w:r w:rsidRPr="00DF4731">
              <w:rPr>
                <w:rFonts w:ascii="Times New Roman" w:eastAsia="Times New Roman" w:hAnsi="Times New Roman" w:cs="Times New Roman"/>
                <w:b/>
              </w:rPr>
              <w:t>Когда</w:t>
            </w:r>
          </w:p>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b/>
              </w:rPr>
              <w:t>(Определить частоту / или непрерывность?)</w:t>
            </w:r>
          </w:p>
        </w:tc>
        <w:tc>
          <w:tcPr>
            <w:tcW w:w="0" w:type="auto"/>
          </w:tcPr>
          <w:p w:rsidR="009C6A95" w:rsidRPr="00DF4731" w:rsidRDefault="009C6A95" w:rsidP="009C6A95">
            <w:pPr>
              <w:spacing w:after="0" w:line="240" w:lineRule="auto"/>
              <w:rPr>
                <w:rFonts w:ascii="Times New Roman" w:eastAsia="Times New Roman" w:hAnsi="Times New Roman" w:cs="Times New Roman"/>
                <w:b/>
              </w:rPr>
            </w:pPr>
            <w:r w:rsidRPr="00DF4731">
              <w:rPr>
                <w:rFonts w:ascii="Times New Roman" w:eastAsia="Times New Roman" w:hAnsi="Times New Roman" w:cs="Times New Roman"/>
                <w:b/>
              </w:rPr>
              <w:t>Стоимость</w:t>
            </w:r>
          </w:p>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b/>
              </w:rPr>
              <w:t>(если не включено в бюджет проекта)</w:t>
            </w:r>
          </w:p>
        </w:tc>
        <w:tc>
          <w:tcPr>
            <w:tcW w:w="0" w:type="auto"/>
          </w:tcPr>
          <w:p w:rsidR="009C6A95" w:rsidRPr="00E01616" w:rsidRDefault="00E01616" w:rsidP="009C6A95">
            <w:pPr>
              <w:spacing w:after="0" w:line="240" w:lineRule="auto"/>
              <w:rPr>
                <w:rFonts w:ascii="Times New Roman" w:eastAsia="Times New Roman" w:hAnsi="Times New Roman" w:cs="Times New Roman"/>
                <w:b/>
              </w:rPr>
            </w:pPr>
            <w:r>
              <w:rPr>
                <w:rFonts w:ascii="Times New Roman" w:eastAsia="Times New Roman" w:hAnsi="Times New Roman" w:cs="Times New Roman"/>
                <w:b/>
              </w:rPr>
              <w:t>Кто отвечает за мониторинг?</w:t>
            </w:r>
          </w:p>
        </w:tc>
      </w:tr>
      <w:tr w:rsidR="009C6A95" w:rsidRPr="00694B7D" w:rsidTr="00F44C16">
        <w:trPr>
          <w:trHeight w:val="20"/>
          <w:jc w:val="center"/>
        </w:trPr>
        <w:tc>
          <w:tcPr>
            <w:tcW w:w="0" w:type="auto"/>
            <w:gridSpan w:val="7"/>
          </w:tcPr>
          <w:p w:rsidR="009C6A95" w:rsidRPr="00DF4731" w:rsidRDefault="009C6A95" w:rsidP="009C6A9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Этап эксплуатации</w:t>
            </w:r>
          </w:p>
        </w:tc>
      </w:tr>
      <w:tr w:rsidR="00E01616" w:rsidRPr="00694B7D" w:rsidTr="007B01D6">
        <w:trPr>
          <w:trHeight w:val="20"/>
          <w:jc w:val="center"/>
        </w:trPr>
        <w:tc>
          <w:tcPr>
            <w:tcW w:w="0" w:type="auto"/>
          </w:tcPr>
          <w:p w:rsidR="009C6A95" w:rsidRPr="00DF4731" w:rsidRDefault="009C6A95" w:rsidP="009C6A95">
            <w:pPr>
              <w:spacing w:after="0" w:line="240" w:lineRule="auto"/>
              <w:rPr>
                <w:rFonts w:ascii="Times New Roman" w:hAnsi="Times New Roman" w:cs="Times New Roman"/>
                <w:sz w:val="20"/>
                <w:szCs w:val="20"/>
              </w:rPr>
            </w:pPr>
            <w:r w:rsidRPr="00DF4731">
              <w:rPr>
                <w:rFonts w:ascii="Times New Roman" w:hAnsi="Times New Roman" w:cs="Times New Roman"/>
                <w:sz w:val="20"/>
                <w:szCs w:val="20"/>
              </w:rPr>
              <w:t>Загрязнение окружающей среды</w:t>
            </w:r>
          </w:p>
        </w:tc>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Твердые отходы,</w:t>
            </w:r>
          </w:p>
          <w:p w:rsidR="009C6A95" w:rsidRPr="00DF4731" w:rsidRDefault="009C6A95" w:rsidP="009C6A95">
            <w:pPr>
              <w:tabs>
                <w:tab w:val="right" w:pos="9356"/>
              </w:tabs>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DF4731">
              <w:rPr>
                <w:rFonts w:ascii="Times New Roman" w:hAnsi="Times New Roman" w:cs="Times New Roman"/>
                <w:sz w:val="20"/>
                <w:szCs w:val="20"/>
              </w:rPr>
              <w:t xml:space="preserve">точные </w:t>
            </w:r>
            <w:r>
              <w:rPr>
                <w:rFonts w:ascii="Times New Roman" w:hAnsi="Times New Roman" w:cs="Times New Roman"/>
                <w:sz w:val="20"/>
                <w:szCs w:val="20"/>
              </w:rPr>
              <w:t>в</w:t>
            </w:r>
            <w:r w:rsidRPr="00DF4731">
              <w:rPr>
                <w:rFonts w:ascii="Times New Roman" w:hAnsi="Times New Roman" w:cs="Times New Roman"/>
                <w:sz w:val="20"/>
                <w:szCs w:val="20"/>
              </w:rPr>
              <w:t>оды</w:t>
            </w:r>
            <w:r>
              <w:rPr>
                <w:rFonts w:ascii="Times New Roman" w:hAnsi="Times New Roman" w:cs="Times New Roman"/>
                <w:sz w:val="20"/>
                <w:szCs w:val="20"/>
              </w:rPr>
              <w:t xml:space="preserve"> </w:t>
            </w:r>
            <w:r w:rsidRPr="00DF4731">
              <w:rPr>
                <w:rFonts w:ascii="Times New Roman" w:hAnsi="Times New Roman" w:cs="Times New Roman"/>
                <w:sz w:val="20"/>
                <w:szCs w:val="20"/>
              </w:rPr>
              <w:t>и</w:t>
            </w:r>
          </w:p>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выбросы в атмосферу</w:t>
            </w:r>
          </w:p>
        </w:tc>
        <w:tc>
          <w:tcPr>
            <w:tcW w:w="0" w:type="auto"/>
          </w:tcPr>
          <w:p w:rsidR="009C6A95" w:rsidRPr="009C6A95"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w:t>
            </w:r>
            <w:r w:rsidRPr="00DF4731">
              <w:rPr>
                <w:rFonts w:eastAsia="SimSun"/>
                <w:b/>
              </w:rPr>
              <w:t xml:space="preserve"> </w:t>
            </w:r>
            <w:r w:rsidRPr="009C6A95">
              <w:rPr>
                <w:rFonts w:ascii="Times New Roman" w:eastAsia="Times New Roman" w:hAnsi="Times New Roman" w:cs="Times New Roman"/>
                <w:sz w:val="20"/>
                <w:szCs w:val="20"/>
              </w:rPr>
              <w:t>здравоохранения,</w:t>
            </w:r>
          </w:p>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9C6A95">
              <w:rPr>
                <w:rFonts w:ascii="Times New Roman" w:eastAsia="Times New Roman" w:hAnsi="Times New Roman" w:cs="Times New Roman"/>
                <w:sz w:val="20"/>
                <w:szCs w:val="20"/>
              </w:rPr>
              <w:t>оборудование</w:t>
            </w:r>
            <w:r w:rsidRPr="00DF4731">
              <w:rPr>
                <w:rFonts w:ascii="Times New Roman" w:eastAsia="Times New Roman" w:hAnsi="Times New Roman" w:cs="Times New Roman"/>
                <w:sz w:val="20"/>
                <w:szCs w:val="20"/>
              </w:rPr>
              <w:t xml:space="preserve"> для утилизации отходов</w:t>
            </w:r>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w:t>
            </w:r>
          </w:p>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учет отходов</w:t>
            </w:r>
            <w:r w:rsidR="001C0644">
              <w:rPr>
                <w:rFonts w:ascii="Times New Roman" w:eastAsia="Times New Roman" w:hAnsi="Times New Roman" w:cs="Times New Roman"/>
                <w:sz w:val="20"/>
                <w:szCs w:val="20"/>
              </w:rPr>
              <w:t xml:space="preserve"> в организации здравоохранения</w:t>
            </w:r>
            <w:r>
              <w:rPr>
                <w:rFonts w:ascii="Times New Roman" w:eastAsia="Times New Roman" w:hAnsi="Times New Roman" w:cs="Times New Roman"/>
                <w:sz w:val="20"/>
                <w:szCs w:val="20"/>
              </w:rPr>
              <w:t>;</w:t>
            </w:r>
          </w:p>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 сбросах сточных вод</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Ежемесячно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p w:rsidR="009C6A95" w:rsidRDefault="009C6A95" w:rsidP="009C6A95">
            <w:pPr>
              <w:spacing w:after="0" w:line="240" w:lineRule="auto"/>
              <w:rPr>
                <w:rFonts w:ascii="Times New Roman" w:eastAsia="Times New Roman" w:hAnsi="Times New Roman" w:cs="Times New Roman"/>
                <w:sz w:val="20"/>
                <w:szCs w:val="20"/>
              </w:rPr>
            </w:pPr>
            <w:proofErr w:type="spellStart"/>
            <w:r w:rsidRPr="002C1D2B">
              <w:rPr>
                <w:rFonts w:ascii="Times New Roman" w:eastAsia="Times New Roman" w:hAnsi="Times New Roman" w:cs="Times New Roman"/>
                <w:sz w:val="20"/>
                <w:szCs w:val="20"/>
              </w:rPr>
              <w:t>РЦГЭиОЗ</w:t>
            </w:r>
            <w:proofErr w:type="spellEnd"/>
            <w:r>
              <w:rPr>
                <w:rFonts w:ascii="Times New Roman" w:eastAsia="Times New Roman" w:hAnsi="Times New Roman" w:cs="Times New Roman"/>
                <w:sz w:val="20"/>
                <w:szCs w:val="20"/>
              </w:rPr>
              <w:t>,</w:t>
            </w:r>
            <w:r w:rsidRPr="00C626E8">
              <w:rPr>
                <w:rFonts w:ascii="Times New Roman" w:eastAsia="Times New Roman" w:hAnsi="Times New Roman" w:cs="Times New Roman"/>
                <w:sz w:val="20"/>
                <w:szCs w:val="20"/>
                <w:highlight w:val="yellow"/>
              </w:rPr>
              <w:t xml:space="preserve"> </w:t>
            </w:r>
          </w:p>
          <w:p w:rsidR="009C6A95" w:rsidRPr="00DF4731" w:rsidRDefault="009C6A95" w:rsidP="009C6A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Областной и</w:t>
            </w:r>
            <w:r w:rsidRPr="00D74550">
              <w:rPr>
                <w:rFonts w:ascii="Times New Roman" w:eastAsia="Times New Roman" w:hAnsi="Times New Roman" w:cs="Times New Roman"/>
                <w:sz w:val="20"/>
                <w:szCs w:val="20"/>
              </w:rPr>
              <w:t xml:space="preserve"> городской комитет природных ресурсов и охраны окружающей среды</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hAnsi="Times New Roman" w:cs="Times New Roman"/>
                <w:sz w:val="20"/>
                <w:szCs w:val="20"/>
              </w:rPr>
            </w:pPr>
            <w:r w:rsidRPr="00DF4731">
              <w:rPr>
                <w:rFonts w:ascii="Times New Roman" w:hAnsi="Times New Roman" w:cs="Times New Roman"/>
                <w:sz w:val="20"/>
                <w:szCs w:val="20"/>
              </w:rPr>
              <w:t>Медицинские отходы</w:t>
            </w:r>
          </w:p>
        </w:tc>
        <w:tc>
          <w:tcPr>
            <w:tcW w:w="0" w:type="auto"/>
          </w:tcPr>
          <w:p w:rsidR="009C6A95" w:rsidRPr="00DF4731" w:rsidRDefault="009C6A95" w:rsidP="00640D87">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Разделение, упаковка, маркировка</w:t>
            </w:r>
            <w:r w:rsidR="00640D87">
              <w:rPr>
                <w:rFonts w:ascii="Times New Roman" w:hAnsi="Times New Roman" w:cs="Times New Roman"/>
                <w:sz w:val="20"/>
                <w:szCs w:val="20"/>
              </w:rPr>
              <w:t>,</w:t>
            </w:r>
            <w:r w:rsidRPr="00DF4731">
              <w:rPr>
                <w:rFonts w:ascii="Times New Roman" w:hAnsi="Times New Roman" w:cs="Times New Roman"/>
                <w:sz w:val="20"/>
                <w:szCs w:val="20"/>
              </w:rPr>
              <w:t xml:space="preserve"> маркировка медикаментов;</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w:t>
            </w:r>
          </w:p>
          <w:p w:rsidR="009C6A95" w:rsidRPr="00DF4731" w:rsidRDefault="00640D87" w:rsidP="00E01616">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отчетная документация об </w:t>
            </w:r>
            <w:r w:rsidR="009C6A95" w:rsidRPr="00DF4731">
              <w:rPr>
                <w:rFonts w:ascii="Times New Roman" w:eastAsia="Times New Roman" w:hAnsi="Times New Roman" w:cs="Times New Roman"/>
                <w:sz w:val="20"/>
                <w:szCs w:val="20"/>
              </w:rPr>
              <w:t>обучении работниками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Временное хранение медицинских отходов и мест</w:t>
            </w:r>
            <w:r>
              <w:rPr>
                <w:rFonts w:ascii="Times New Roman" w:hAnsi="Times New Roman" w:cs="Times New Roman"/>
                <w:sz w:val="20"/>
                <w:szCs w:val="20"/>
              </w:rPr>
              <w:t>а</w:t>
            </w:r>
            <w:r w:rsidRPr="00DF4731">
              <w:rPr>
                <w:rFonts w:ascii="Times New Roman" w:hAnsi="Times New Roman" w:cs="Times New Roman"/>
                <w:sz w:val="20"/>
                <w:szCs w:val="20"/>
              </w:rPr>
              <w:t xml:space="preserve"> захоронения</w:t>
            </w:r>
          </w:p>
        </w:tc>
        <w:tc>
          <w:tcPr>
            <w:tcW w:w="0" w:type="auto"/>
          </w:tcPr>
          <w:p w:rsidR="009C6A95" w:rsidRPr="002B459A" w:rsidRDefault="009C6A95" w:rsidP="009C6A95">
            <w:pPr>
              <w:spacing w:after="0" w:line="240" w:lineRule="auto"/>
              <w:rPr>
                <w:rFonts w:ascii="Times New Roman" w:hAnsi="Times New Roman" w:cs="Times New Roman"/>
                <w:sz w:val="20"/>
                <w:szCs w:val="20"/>
              </w:rPr>
            </w:pPr>
            <w:r w:rsidRPr="00DF4731">
              <w:rPr>
                <w:rFonts w:ascii="Times New Roman" w:hAnsi="Times New Roman" w:cs="Times New Roman"/>
                <w:sz w:val="20"/>
                <w:szCs w:val="20"/>
              </w:rPr>
              <w:t>Выполнение работ на объекте по утилизации бытовых отходов;</w:t>
            </w:r>
            <w:r>
              <w:t xml:space="preserve"> </w:t>
            </w:r>
          </w:p>
          <w:p w:rsidR="009C6A95" w:rsidRPr="002057A8" w:rsidRDefault="00640D87" w:rsidP="009C6A95">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9C6A95">
              <w:rPr>
                <w:rFonts w:ascii="Times New Roman" w:hAnsi="Times New Roman" w:cs="Times New Roman"/>
                <w:sz w:val="20"/>
                <w:szCs w:val="20"/>
              </w:rPr>
              <w:t>едение инструкции</w:t>
            </w:r>
            <w:r w:rsidR="009C6A95" w:rsidRPr="002057A8">
              <w:rPr>
                <w:rFonts w:ascii="Times New Roman" w:hAnsi="Times New Roman" w:cs="Times New Roman"/>
                <w:sz w:val="20"/>
                <w:szCs w:val="20"/>
              </w:rPr>
              <w:t xml:space="preserve"> по обращению с отходами производства</w:t>
            </w:r>
            <w:r w:rsidR="009C6A95">
              <w:rPr>
                <w:rFonts w:ascii="Times New Roman" w:hAnsi="Times New Roman" w:cs="Times New Roman"/>
                <w:sz w:val="20"/>
                <w:szCs w:val="20"/>
              </w:rPr>
              <w:t xml:space="preserve"> (включая медицинские отходы)</w:t>
            </w:r>
            <w:r w:rsidR="009C6A95" w:rsidRPr="002057A8">
              <w:rPr>
                <w:rFonts w:ascii="Times New Roman" w:hAnsi="Times New Roman" w:cs="Times New Roman"/>
                <w:sz w:val="20"/>
                <w:szCs w:val="20"/>
              </w:rPr>
              <w:t>;</w:t>
            </w:r>
          </w:p>
          <w:p w:rsidR="009C6A95" w:rsidRPr="00DF4731" w:rsidRDefault="00640D87" w:rsidP="009C6A95">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9C6A95" w:rsidRPr="009C6A95">
              <w:rPr>
                <w:rFonts w:ascii="Times New Roman" w:hAnsi="Times New Roman" w:cs="Times New Roman"/>
                <w:sz w:val="20"/>
                <w:szCs w:val="20"/>
              </w:rPr>
              <w:t xml:space="preserve">одготовка медицинских работников по </w:t>
            </w:r>
            <w:r w:rsidR="009C6A95">
              <w:rPr>
                <w:rFonts w:ascii="Times New Roman" w:hAnsi="Times New Roman" w:cs="Times New Roman"/>
                <w:sz w:val="20"/>
                <w:szCs w:val="20"/>
              </w:rPr>
              <w:t>системе управления медицинскими отходами</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p w:rsidR="009C6A95" w:rsidRPr="00DF4731" w:rsidRDefault="00640D87" w:rsidP="009C6A95">
            <w:pPr>
              <w:tabs>
                <w:tab w:val="left" w:pos="2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обращение с </w:t>
            </w:r>
            <w:r w:rsidR="009C6A95" w:rsidRPr="00DF4731">
              <w:rPr>
                <w:rFonts w:ascii="Times New Roman" w:eastAsia="Times New Roman" w:hAnsi="Times New Roman" w:cs="Times New Roman"/>
                <w:sz w:val="20"/>
                <w:szCs w:val="20"/>
              </w:rPr>
              <w:t>отходами</w:t>
            </w:r>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w:t>
            </w:r>
          </w:p>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отчетная документация об </w:t>
            </w:r>
            <w:r w:rsidRPr="00DF4731">
              <w:rPr>
                <w:rFonts w:ascii="Times New Roman" w:eastAsia="Times New Roman" w:hAnsi="Times New Roman" w:cs="Times New Roman"/>
                <w:sz w:val="20"/>
                <w:szCs w:val="20"/>
              </w:rPr>
              <w:t>обучении работниками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Транспортировка отход</w:t>
            </w:r>
            <w:r w:rsidR="008C7C52">
              <w:rPr>
                <w:rFonts w:ascii="Times New Roman" w:hAnsi="Times New Roman" w:cs="Times New Roman"/>
                <w:sz w:val="20"/>
                <w:szCs w:val="20"/>
              </w:rPr>
              <w:t xml:space="preserve">ов здравоохранения на </w:t>
            </w:r>
            <w:r w:rsidRPr="00DF4731">
              <w:rPr>
                <w:rFonts w:ascii="Times New Roman" w:hAnsi="Times New Roman" w:cs="Times New Roman"/>
                <w:sz w:val="20"/>
                <w:szCs w:val="20"/>
              </w:rPr>
              <w:t>объект</w:t>
            </w:r>
            <w:r w:rsidR="008C7C52">
              <w:rPr>
                <w:rFonts w:ascii="Times New Roman" w:hAnsi="Times New Roman" w:cs="Times New Roman"/>
                <w:sz w:val="20"/>
                <w:szCs w:val="20"/>
              </w:rPr>
              <w:t xml:space="preserve"> </w:t>
            </w:r>
            <w:r w:rsidR="008C7C52" w:rsidRPr="008C7C52">
              <w:rPr>
                <w:rFonts w:ascii="Times New Roman" w:hAnsi="Times New Roman" w:cs="Times New Roman"/>
                <w:sz w:val="20"/>
                <w:szCs w:val="20"/>
              </w:rPr>
              <w:t>по использованию, хранению, захоронению и обезвреживанию отходов</w:t>
            </w:r>
          </w:p>
        </w:tc>
        <w:tc>
          <w:tcPr>
            <w:tcW w:w="0" w:type="auto"/>
          </w:tcPr>
          <w:p w:rsidR="009C6A95" w:rsidRPr="00DF4731" w:rsidRDefault="008C7C52" w:rsidP="009C6A95">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Специализированное транспортное средство</w:t>
            </w:r>
            <w:r w:rsidR="009C6A95" w:rsidRPr="00DF4731">
              <w:rPr>
                <w:rFonts w:ascii="Times New Roman" w:hAnsi="Times New Roman" w:cs="Times New Roman"/>
                <w:sz w:val="20"/>
                <w:szCs w:val="20"/>
              </w:rPr>
              <w:t>;</w:t>
            </w:r>
          </w:p>
          <w:p w:rsidR="009C6A95" w:rsidRDefault="00640D87" w:rsidP="009C6A95">
            <w:pPr>
              <w:tabs>
                <w:tab w:val="right" w:pos="9356"/>
              </w:tabs>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9C6A95">
              <w:rPr>
                <w:rFonts w:ascii="Times New Roman" w:hAnsi="Times New Roman" w:cs="Times New Roman"/>
                <w:sz w:val="20"/>
                <w:szCs w:val="20"/>
              </w:rPr>
              <w:t>беспечение обучения</w:t>
            </w:r>
            <w:r w:rsidR="009C6A95" w:rsidRPr="00DF4731">
              <w:rPr>
                <w:rFonts w:ascii="Times New Roman" w:hAnsi="Times New Roman" w:cs="Times New Roman"/>
                <w:sz w:val="20"/>
                <w:szCs w:val="20"/>
              </w:rPr>
              <w:t xml:space="preserve"> водителей</w:t>
            </w:r>
          </w:p>
          <w:p w:rsidR="00640D87" w:rsidRPr="00DF4731" w:rsidRDefault="00640D87" w:rsidP="008C7C52">
            <w:pPr>
              <w:tabs>
                <w:tab w:val="right" w:pos="9356"/>
              </w:tabs>
              <w:spacing w:after="0" w:line="240" w:lineRule="auto"/>
              <w:rPr>
                <w:rFonts w:ascii="Times New Roman" w:hAnsi="Times New Roman" w:cs="Times New Roman"/>
                <w:sz w:val="20"/>
                <w:szCs w:val="20"/>
              </w:rPr>
            </w:pP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Отчеты о транспортировке </w:t>
            </w:r>
            <w:r w:rsidR="00640D87">
              <w:rPr>
                <w:rFonts w:ascii="Times New Roman" w:eastAsia="Times New Roman" w:hAnsi="Times New Roman" w:cs="Times New Roman"/>
                <w:sz w:val="20"/>
                <w:szCs w:val="20"/>
              </w:rPr>
              <w:t xml:space="preserve">медицинских отходов к объекту </w:t>
            </w:r>
            <w:r w:rsidR="00640D87" w:rsidRPr="00640D87">
              <w:rPr>
                <w:rFonts w:ascii="Times New Roman" w:eastAsia="Times New Roman" w:hAnsi="Times New Roman" w:cs="Times New Roman"/>
                <w:sz w:val="20"/>
                <w:szCs w:val="20"/>
              </w:rPr>
              <w:t>по использованию, хранению, захоронению и обезвреживанию отходов</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eastAsia="Times New Roman" w:hAnsi="Times New Roman" w:cs="Times New Roman"/>
                <w:bCs/>
                <w:sz w:val="20"/>
                <w:szCs w:val="20"/>
              </w:rPr>
              <w:t>ОТТБ риски</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Работники медицинской экспертизы;</w:t>
            </w:r>
          </w:p>
          <w:p w:rsidR="00E01616" w:rsidRDefault="00E01616" w:rsidP="009C6A95">
            <w:pPr>
              <w:tabs>
                <w:tab w:val="right" w:pos="93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01616">
              <w:rPr>
                <w:rFonts w:ascii="Times New Roman" w:eastAsia="Times New Roman" w:hAnsi="Times New Roman" w:cs="Times New Roman"/>
                <w:sz w:val="20"/>
                <w:szCs w:val="20"/>
              </w:rPr>
              <w:t xml:space="preserve">роведенная оценка </w:t>
            </w:r>
            <w:r w:rsidRPr="00E01616">
              <w:rPr>
                <w:rFonts w:ascii="Times New Roman" w:eastAsia="Times New Roman" w:hAnsi="Times New Roman" w:cs="Times New Roman"/>
                <w:sz w:val="20"/>
                <w:szCs w:val="20"/>
              </w:rPr>
              <w:lastRenderedPageBreak/>
              <w:t>рисков рабочих пространств</w:t>
            </w:r>
            <w:r>
              <w:rPr>
                <w:rFonts w:ascii="Times New Roman" w:eastAsia="Times New Roman" w:hAnsi="Times New Roman" w:cs="Times New Roman"/>
                <w:sz w:val="20"/>
                <w:szCs w:val="20"/>
              </w:rPr>
              <w:t>;</w:t>
            </w:r>
          </w:p>
          <w:p w:rsidR="009C6A95" w:rsidRPr="00DF4731" w:rsidRDefault="00E01616" w:rsidP="009C6A95">
            <w:pPr>
              <w:tabs>
                <w:tab w:val="right" w:pos="93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01616">
              <w:rPr>
                <w:rFonts w:ascii="Times New Roman" w:eastAsia="Times New Roman" w:hAnsi="Times New Roman" w:cs="Times New Roman"/>
                <w:sz w:val="20"/>
                <w:szCs w:val="20"/>
              </w:rPr>
              <w:t>редусмотрено обучение</w:t>
            </w:r>
            <w:r w:rsidR="009C6A95" w:rsidRPr="00DF4731">
              <w:rPr>
                <w:rFonts w:ascii="Times New Roman" w:eastAsia="Times New Roman" w:hAnsi="Times New Roman" w:cs="Times New Roman"/>
                <w:sz w:val="20"/>
                <w:szCs w:val="20"/>
              </w:rPr>
              <w:t>;</w:t>
            </w:r>
          </w:p>
          <w:p w:rsidR="009C6A95" w:rsidRPr="00DF4731" w:rsidRDefault="00E01616" w:rsidP="009C6A95">
            <w:pPr>
              <w:tabs>
                <w:tab w:val="right" w:pos="93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01616">
              <w:rPr>
                <w:rFonts w:ascii="Times New Roman" w:eastAsia="Times New Roman" w:hAnsi="Times New Roman" w:cs="Times New Roman"/>
                <w:sz w:val="20"/>
                <w:szCs w:val="20"/>
              </w:rPr>
              <w:t>редоставляется СИЗ</w:t>
            </w:r>
            <w:r w:rsidR="009C6A95" w:rsidRPr="00DF4731">
              <w:rPr>
                <w:rFonts w:ascii="Times New Roman" w:eastAsia="Times New Roman" w:hAnsi="Times New Roman" w:cs="Times New Roman"/>
                <w:sz w:val="20"/>
                <w:szCs w:val="20"/>
              </w:rPr>
              <w:t>;</w:t>
            </w:r>
          </w:p>
          <w:p w:rsidR="009C6A95" w:rsidRPr="00DF4731" w:rsidRDefault="00E01616" w:rsidP="00E01616">
            <w:pPr>
              <w:tabs>
                <w:tab w:val="right" w:pos="93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01616">
              <w:rPr>
                <w:rFonts w:ascii="Times New Roman" w:eastAsia="Times New Roman" w:hAnsi="Times New Roman" w:cs="Times New Roman"/>
                <w:sz w:val="20"/>
                <w:szCs w:val="20"/>
              </w:rPr>
              <w:t>одготовленные планы действий и</w:t>
            </w:r>
            <w:r>
              <w:rPr>
                <w:rFonts w:ascii="Times New Roman" w:eastAsia="Times New Roman" w:hAnsi="Times New Roman" w:cs="Times New Roman"/>
                <w:sz w:val="20"/>
                <w:szCs w:val="20"/>
              </w:rPr>
              <w:t>ли протоколы по снижению рисков</w:t>
            </w:r>
            <w:r w:rsidR="009C6A95" w:rsidRPr="00DF4731">
              <w:rPr>
                <w:rFonts w:ascii="Times New Roman" w:eastAsia="Times New Roman" w:hAnsi="Times New Roman" w:cs="Times New Roman"/>
                <w:sz w:val="20"/>
                <w:szCs w:val="20"/>
              </w:rPr>
              <w:t>, связанных с охраной труда</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lastRenderedPageBreak/>
              <w:t>Организация здравоохранения;</w:t>
            </w:r>
          </w:p>
          <w:p w:rsidR="009C6A95" w:rsidRPr="00DF4731" w:rsidRDefault="00640D87" w:rsidP="009C6A95">
            <w:pPr>
              <w:tabs>
                <w:tab w:val="left" w:pos="2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009C6A95" w:rsidRPr="00DF4731">
              <w:rPr>
                <w:rFonts w:ascii="Times New Roman" w:eastAsia="Times New Roman" w:hAnsi="Times New Roman" w:cs="Times New Roman"/>
                <w:sz w:val="20"/>
                <w:szCs w:val="20"/>
              </w:rPr>
              <w:t xml:space="preserve">борудование для </w:t>
            </w:r>
            <w:r w:rsidR="009C6A95" w:rsidRPr="00DF4731">
              <w:rPr>
                <w:rFonts w:ascii="Times New Roman" w:eastAsia="Times New Roman" w:hAnsi="Times New Roman" w:cs="Times New Roman"/>
                <w:sz w:val="20"/>
                <w:szCs w:val="20"/>
              </w:rPr>
              <w:lastRenderedPageBreak/>
              <w:t>утилизации отходов</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отчетная документация</w:t>
            </w:r>
            <w:r w:rsidR="009C6A95" w:rsidRPr="00DF4731">
              <w:rPr>
                <w:rFonts w:ascii="Times New Roman" w:eastAsia="Times New Roman" w:hAnsi="Times New Roman" w:cs="Times New Roman"/>
                <w:sz w:val="20"/>
                <w:szCs w:val="20"/>
              </w:rPr>
              <w:t xml:space="preserve"> организации здравоохранения</w:t>
            </w:r>
          </w:p>
        </w:tc>
        <w:tc>
          <w:tcPr>
            <w:tcW w:w="0" w:type="auto"/>
          </w:tcPr>
          <w:p w:rsidR="009C6A95" w:rsidRPr="00DF4731" w:rsidRDefault="009C6A95" w:rsidP="009C6A95">
            <w:pPr>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Ежеквартально </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Эксплуатационные расходы организации </w:t>
            </w:r>
            <w:r w:rsidRPr="00DF4731">
              <w:rPr>
                <w:rFonts w:ascii="Times New Roman" w:eastAsia="Times New Roman" w:hAnsi="Times New Roman" w:cs="Times New Roman"/>
                <w:sz w:val="20"/>
                <w:szCs w:val="20"/>
              </w:rPr>
              <w:lastRenderedPageBreak/>
              <w:t>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lastRenderedPageBreak/>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hAnsi="Times New Roman" w:cs="Times New Roman"/>
                <w:sz w:val="20"/>
                <w:szCs w:val="20"/>
                <w:lang w:eastAsia="zh-CN"/>
              </w:rPr>
            </w:pPr>
            <w:r w:rsidRPr="00DF4731">
              <w:rPr>
                <w:rFonts w:ascii="Times New Roman" w:eastAsia="Calibri" w:hAnsi="Times New Roman" w:cs="Times New Roman"/>
                <w:noProof/>
                <w:sz w:val="20"/>
                <w:szCs w:val="20"/>
              </w:rPr>
              <w:lastRenderedPageBreak/>
              <w:t>Труд и условия труда</w:t>
            </w:r>
          </w:p>
        </w:tc>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lang w:eastAsia="zh-CN"/>
              </w:rPr>
            </w:pPr>
            <w:r w:rsidRPr="00DF4731">
              <w:rPr>
                <w:rFonts w:ascii="Times New Roman" w:eastAsia="Calibri" w:hAnsi="Times New Roman" w:cs="Times New Roman"/>
                <w:noProof/>
                <w:sz w:val="20"/>
                <w:szCs w:val="20"/>
              </w:rPr>
              <w:t xml:space="preserve">Санитарные условия: снабжение пресной питьевой водой; </w:t>
            </w:r>
            <w:r w:rsidR="00E01616" w:rsidRPr="00E01616">
              <w:rPr>
                <w:rFonts w:ascii="Times New Roman" w:eastAsia="Calibri" w:hAnsi="Times New Roman" w:cs="Times New Roman"/>
                <w:noProof/>
                <w:sz w:val="20"/>
                <w:szCs w:val="20"/>
              </w:rPr>
              <w:t>туалеты и кабинки</w:t>
            </w:r>
            <w:r w:rsidRPr="00DF4731">
              <w:rPr>
                <w:rFonts w:ascii="Times New Roman" w:eastAsia="Calibri" w:hAnsi="Times New Roman" w:cs="Times New Roman"/>
                <w:noProof/>
                <w:sz w:val="20"/>
                <w:szCs w:val="20"/>
              </w:rPr>
              <w:t>; отдельные зоны приема пищи и т. д.</w:t>
            </w:r>
          </w:p>
        </w:tc>
        <w:tc>
          <w:tcPr>
            <w:tcW w:w="0" w:type="auto"/>
          </w:tcPr>
          <w:p w:rsidR="009C6A95" w:rsidRPr="00DF4731" w:rsidRDefault="00640D87" w:rsidP="009C6A95">
            <w:pPr>
              <w:tabs>
                <w:tab w:val="left" w:pos="2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Осмотр</w:t>
            </w:r>
            <w:r w:rsidR="009C6A95" w:rsidRPr="00DF4731">
              <w:rPr>
                <w:rFonts w:ascii="Times New Roman" w:eastAsia="Times New Roman" w:hAnsi="Times New Roman" w:cs="Times New Roman"/>
                <w:sz w:val="20"/>
                <w:szCs w:val="20"/>
                <w:lang w:val="en-GB"/>
              </w:rPr>
              <w:t xml:space="preserve"> </w:t>
            </w:r>
            <w:proofErr w:type="spellStart"/>
            <w:r w:rsidR="009C6A95" w:rsidRPr="00DF4731">
              <w:rPr>
                <w:rFonts w:ascii="Times New Roman" w:eastAsia="Times New Roman" w:hAnsi="Times New Roman" w:cs="Times New Roman"/>
                <w:sz w:val="20"/>
                <w:szCs w:val="20"/>
                <w:lang w:val="en-GB"/>
              </w:rPr>
              <w:t>на</w:t>
            </w:r>
            <w:proofErr w:type="spellEnd"/>
            <w:r w:rsidR="009C6A95" w:rsidRPr="00DF4731">
              <w:rPr>
                <w:rFonts w:ascii="Times New Roman" w:eastAsia="Times New Roman" w:hAnsi="Times New Roman" w:cs="Times New Roman"/>
                <w:sz w:val="20"/>
                <w:szCs w:val="20"/>
                <w:lang w:val="en-GB"/>
              </w:rPr>
              <w:t xml:space="preserve"> </w:t>
            </w:r>
            <w:proofErr w:type="spellStart"/>
            <w:r w:rsidR="009C6A95" w:rsidRPr="00DF4731">
              <w:rPr>
                <w:rFonts w:ascii="Times New Roman" w:eastAsia="Times New Roman" w:hAnsi="Times New Roman" w:cs="Times New Roman"/>
                <w:sz w:val="20"/>
                <w:szCs w:val="20"/>
                <w:lang w:val="en-GB"/>
              </w:rPr>
              <w:t>рабочих</w:t>
            </w:r>
            <w:proofErr w:type="spellEnd"/>
            <w:r w:rsidR="009C6A95" w:rsidRPr="00DF4731">
              <w:rPr>
                <w:rFonts w:ascii="Times New Roman" w:eastAsia="Times New Roman" w:hAnsi="Times New Roman" w:cs="Times New Roman"/>
                <w:sz w:val="20"/>
                <w:szCs w:val="20"/>
                <w:lang w:val="en-GB"/>
              </w:rPr>
              <w:t xml:space="preserve"> </w:t>
            </w:r>
            <w:proofErr w:type="spellStart"/>
            <w:r w:rsidR="009C6A95" w:rsidRPr="00DF4731">
              <w:rPr>
                <w:rFonts w:ascii="Times New Roman" w:eastAsia="Times New Roman" w:hAnsi="Times New Roman" w:cs="Times New Roman"/>
                <w:sz w:val="20"/>
                <w:szCs w:val="20"/>
                <w:lang w:val="en-GB"/>
              </w:rPr>
              <w:t>местах</w:t>
            </w:r>
            <w:proofErr w:type="spellEnd"/>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 Проверка процедур ОТТБ</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Постоянно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1101"/>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hAnsi="Times New Roman" w:cs="Times New Roman"/>
                <w:sz w:val="20"/>
                <w:szCs w:val="20"/>
                <w:lang w:eastAsia="zh-CN"/>
              </w:rPr>
              <w:t>Трудовые вопросы</w:t>
            </w:r>
          </w:p>
        </w:tc>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lang w:eastAsia="zh-CN"/>
              </w:rPr>
            </w:pPr>
            <w:r w:rsidRPr="00DF4731">
              <w:rPr>
                <w:rFonts w:ascii="Times New Roman" w:hAnsi="Times New Roman" w:cs="Times New Roman"/>
                <w:sz w:val="20"/>
                <w:szCs w:val="20"/>
                <w:lang w:eastAsia="zh-CN"/>
              </w:rPr>
              <w:t>Социальные конфликты</w:t>
            </w:r>
          </w:p>
          <w:p w:rsidR="009C6A95" w:rsidRPr="00DF4731" w:rsidRDefault="00E01616" w:rsidP="009C6A95">
            <w:pPr>
              <w:tabs>
                <w:tab w:val="right" w:pos="9356"/>
              </w:tabs>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lang w:eastAsia="zh-CN"/>
              </w:rPr>
              <w:t>гендерное насилие</w:t>
            </w:r>
            <w:r w:rsidR="009C6A95" w:rsidRPr="00DF4731">
              <w:rPr>
                <w:rFonts w:ascii="Times New Roman" w:hAnsi="Times New Roman" w:cs="Times New Roman"/>
                <w:sz w:val="20"/>
                <w:szCs w:val="20"/>
                <w:lang w:eastAsia="zh-CN"/>
              </w:rPr>
              <w:t xml:space="preserve"> / </w:t>
            </w:r>
            <w:r>
              <w:rPr>
                <w:rFonts w:ascii="Times New Roman" w:hAnsi="Times New Roman" w:cs="Times New Roman"/>
                <w:sz w:val="20"/>
                <w:szCs w:val="20"/>
                <w:lang w:eastAsia="zh-CN"/>
              </w:rPr>
              <w:t>с</w:t>
            </w:r>
            <w:r w:rsidRPr="00E01616">
              <w:rPr>
                <w:rFonts w:ascii="Times New Roman" w:hAnsi="Times New Roman" w:cs="Times New Roman"/>
                <w:sz w:val="20"/>
                <w:szCs w:val="20"/>
                <w:lang w:eastAsia="zh-CN"/>
              </w:rPr>
              <w:t>ексуальная эксплуатация и насилие</w:t>
            </w:r>
            <w:r>
              <w:rPr>
                <w:rFonts w:ascii="Times New Roman" w:hAnsi="Times New Roman" w:cs="Times New Roman"/>
                <w:sz w:val="20"/>
                <w:szCs w:val="20"/>
                <w:lang w:eastAsia="zh-CN"/>
              </w:rPr>
              <w:t xml:space="preserve"> / сексуальное </w:t>
            </w:r>
            <w:proofErr w:type="spellStart"/>
            <w:r>
              <w:rPr>
                <w:rFonts w:ascii="Times New Roman" w:hAnsi="Times New Roman" w:cs="Times New Roman"/>
                <w:sz w:val="20"/>
                <w:szCs w:val="20"/>
                <w:lang w:eastAsia="zh-CN"/>
              </w:rPr>
              <w:t>домагательство</w:t>
            </w:r>
            <w:proofErr w:type="spellEnd"/>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9C6A95" w:rsidP="00640D87">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МРЖ </w:t>
            </w:r>
            <w:r w:rsidR="00640D87">
              <w:rPr>
                <w:rFonts w:ascii="Times New Roman" w:eastAsia="Times New Roman" w:hAnsi="Times New Roman" w:cs="Times New Roman"/>
                <w:sz w:val="20"/>
                <w:szCs w:val="20"/>
              </w:rPr>
              <w:t>отчетная документация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Ежемесячно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hAnsi="Times New Roman" w:cs="Times New Roman"/>
                <w:sz w:val="20"/>
                <w:szCs w:val="20"/>
              </w:rPr>
              <w:t>Дифференцированное лечение для уязвимых групп и групп с ограниченными возможностями</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Риски и отсутствие доступа</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организации здравоохранения,</w:t>
            </w:r>
          </w:p>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Ежемесячно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hAnsi="Times New Roman" w:cs="Times New Roman"/>
                <w:sz w:val="20"/>
                <w:szCs w:val="20"/>
              </w:rPr>
              <w:t>Хранение образцов, образцов, реагентов, фармацевтических препаратов, инфекционных материалов и предметов медицинского назначения</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Риски заражения</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Места для хранения в организации здравоохранения</w:t>
            </w:r>
          </w:p>
        </w:tc>
        <w:tc>
          <w:tcPr>
            <w:tcW w:w="0" w:type="auto"/>
          </w:tcPr>
          <w:p w:rsidR="009C6A95" w:rsidRPr="00DF4731" w:rsidRDefault="009C6A95" w:rsidP="00640D87">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Визуальные наблюдения и </w:t>
            </w:r>
            <w:r w:rsidR="00640D87">
              <w:rPr>
                <w:rFonts w:ascii="Times New Roman" w:eastAsia="Times New Roman" w:hAnsi="Times New Roman" w:cs="Times New Roman"/>
                <w:sz w:val="20"/>
                <w:szCs w:val="20"/>
              </w:rPr>
              <w:t>отчетная документация</w:t>
            </w:r>
            <w:r w:rsidRPr="00DF4731">
              <w:rPr>
                <w:rFonts w:ascii="Times New Roman" w:eastAsia="Times New Roman" w:hAnsi="Times New Roman" w:cs="Times New Roman"/>
                <w:sz w:val="20"/>
                <w:szCs w:val="20"/>
              </w:rPr>
              <w:t xml:space="preserve"> ОЗ</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eastAsia="Times New Roman" w:hAnsi="Times New Roman" w:cs="Times New Roman"/>
                <w:bCs/>
                <w:sz w:val="20"/>
                <w:szCs w:val="20"/>
              </w:rPr>
              <w:t>Управление рассмотрением жалоб</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Полученные жалобы</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организации </w:t>
            </w:r>
            <w:r w:rsidR="009C6A95" w:rsidRPr="00DF4731">
              <w:rPr>
                <w:rFonts w:ascii="Times New Roman" w:eastAsia="Times New Roman" w:hAnsi="Times New Roman" w:cs="Times New Roman"/>
                <w:sz w:val="20"/>
                <w:szCs w:val="20"/>
              </w:rPr>
              <w:lastRenderedPageBreak/>
              <w:t>здравоохранения,</w:t>
            </w:r>
          </w:p>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lastRenderedPageBreak/>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Эксплуатационные расходы </w:t>
            </w:r>
            <w:r w:rsidRPr="00DF4731">
              <w:rPr>
                <w:rFonts w:ascii="Times New Roman" w:eastAsia="Times New Roman" w:hAnsi="Times New Roman" w:cs="Times New Roman"/>
                <w:sz w:val="20"/>
                <w:szCs w:val="20"/>
              </w:rPr>
              <w:lastRenderedPageBreak/>
              <w:t>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lastRenderedPageBreak/>
              <w:t>Организация здравоохранения</w:t>
            </w:r>
          </w:p>
        </w:tc>
      </w:tr>
      <w:tr w:rsidR="00E01616" w:rsidRPr="00DF4731" w:rsidTr="007B01D6">
        <w:trPr>
          <w:trHeight w:val="3221"/>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hAnsi="Times New Roman" w:cs="Times New Roman"/>
                <w:sz w:val="20"/>
                <w:szCs w:val="20"/>
              </w:rPr>
              <w:lastRenderedPageBreak/>
              <w:t>Чрезвычайные происшествия</w:t>
            </w:r>
          </w:p>
        </w:tc>
        <w:tc>
          <w:tcPr>
            <w:tcW w:w="0" w:type="auto"/>
          </w:tcPr>
          <w:p w:rsidR="009C6A95" w:rsidRPr="00E01616" w:rsidRDefault="00640D87"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Пролив в результате утечки, сброс воды</w:t>
            </w:r>
            <w:r w:rsidR="009C6A95" w:rsidRPr="00E01616">
              <w:rPr>
                <w:rFonts w:ascii="Times New Roman" w:hAnsi="Times New Roman" w:cs="Times New Roman"/>
                <w:sz w:val="20"/>
                <w:szCs w:val="20"/>
              </w:rPr>
              <w:t>;</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Профессиональное воздействие инфекционных заболеваний;</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Воздействие радиации;</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Случайные выбросы инфекционных или опасных веществ в окружающую среду;</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Отказ медицинского оборудования;</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Отказ ТБО и очистных сооружений, пожар;</w:t>
            </w:r>
          </w:p>
          <w:p w:rsidR="009C6A95" w:rsidRPr="00E01616" w:rsidRDefault="009C6A95" w:rsidP="009C6A95">
            <w:pPr>
              <w:tabs>
                <w:tab w:val="right" w:pos="9356"/>
              </w:tabs>
              <w:spacing w:after="0" w:line="240" w:lineRule="auto"/>
              <w:rPr>
                <w:rFonts w:ascii="Times New Roman" w:eastAsia="Times New Roman" w:hAnsi="Times New Roman" w:cs="Times New Roman"/>
                <w:sz w:val="20"/>
                <w:szCs w:val="20"/>
              </w:rPr>
            </w:pPr>
            <w:r w:rsidRPr="00E01616">
              <w:rPr>
                <w:rFonts w:ascii="Times New Roman" w:hAnsi="Times New Roman" w:cs="Times New Roman"/>
                <w:sz w:val="20"/>
                <w:szCs w:val="20"/>
              </w:rPr>
              <w:t>Другие возникающие события.</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Ежемесячно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eastAsia="Times New Roman" w:hAnsi="Times New Roman" w:cs="Times New Roman"/>
                <w:bCs/>
                <w:sz w:val="20"/>
                <w:szCs w:val="20"/>
              </w:rPr>
              <w:t xml:space="preserve">COVID </w:t>
            </w:r>
            <w:r>
              <w:rPr>
                <w:rFonts w:ascii="Times New Roman" w:eastAsia="Times New Roman" w:hAnsi="Times New Roman" w:cs="Times New Roman"/>
                <w:bCs/>
                <w:sz w:val="20"/>
                <w:szCs w:val="20"/>
              </w:rPr>
              <w:t xml:space="preserve">- </w:t>
            </w:r>
            <w:r w:rsidRPr="00DF4731">
              <w:rPr>
                <w:rFonts w:ascii="Times New Roman" w:eastAsia="Times New Roman" w:hAnsi="Times New Roman" w:cs="Times New Roman"/>
                <w:bCs/>
                <w:sz w:val="20"/>
                <w:szCs w:val="20"/>
              </w:rPr>
              <w:t>19 статистика</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Зараженные работники здравоохранения на рабочем месте;</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организации здравоохранения;</w:t>
            </w:r>
          </w:p>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Планы действий в чрезвычайных ситуациях</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Ежедневно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bl>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 xml:space="preserve">Руководитель организации здравоохранения: </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_____________________</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(подпись, инициалы, фамилия)</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 xml:space="preserve">Лицо, ответственное за разработку и реализацию ПУООС, </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проведение экологического и социального скрининга и мониторинга:</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_____________________</w:t>
      </w:r>
    </w:p>
    <w:p w:rsidR="00E8559C"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(подпись, инициалы, фамилия)</w:t>
      </w:r>
    </w:p>
    <w:sectPr w:rsidR="00E8559C" w:rsidRPr="004469CF" w:rsidSect="00EF2B6C">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63" w:rsidRDefault="00C93063" w:rsidP="008B01D2">
      <w:pPr>
        <w:spacing w:after="0" w:line="240" w:lineRule="auto"/>
      </w:pPr>
      <w:r>
        <w:separator/>
      </w:r>
    </w:p>
  </w:endnote>
  <w:endnote w:type="continuationSeparator" w:id="0">
    <w:p w:rsidR="00C93063" w:rsidRDefault="00C93063" w:rsidP="008B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63" w:rsidRDefault="00C93063" w:rsidP="008B01D2">
      <w:pPr>
        <w:spacing w:after="0" w:line="240" w:lineRule="auto"/>
      </w:pPr>
      <w:r>
        <w:separator/>
      </w:r>
    </w:p>
  </w:footnote>
  <w:footnote w:type="continuationSeparator" w:id="0">
    <w:p w:rsidR="00C93063" w:rsidRDefault="00C93063" w:rsidP="008B0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E22"/>
    <w:multiLevelType w:val="hybridMultilevel"/>
    <w:tmpl w:val="4DD67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9480F"/>
    <w:multiLevelType w:val="hybridMultilevel"/>
    <w:tmpl w:val="C30663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C710384"/>
    <w:multiLevelType w:val="hybridMultilevel"/>
    <w:tmpl w:val="DC065584"/>
    <w:lvl w:ilvl="0" w:tplc="C5B2AF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87C51"/>
    <w:multiLevelType w:val="hybridMultilevel"/>
    <w:tmpl w:val="ACDCDF5C"/>
    <w:lvl w:ilvl="0" w:tplc="57A820DC">
      <w:start w:val="1"/>
      <w:numFmt w:val="bullet"/>
      <w:pStyle w:val="Bulletdo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C2A94"/>
    <w:multiLevelType w:val="hybridMultilevel"/>
    <w:tmpl w:val="410CE88E"/>
    <w:lvl w:ilvl="0" w:tplc="C0C4C3D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14298"/>
    <w:multiLevelType w:val="hybridMultilevel"/>
    <w:tmpl w:val="308271D6"/>
    <w:lvl w:ilvl="0" w:tplc="99DE8774">
      <w:start w:val="1"/>
      <w:numFmt w:val="decimal"/>
      <w:pStyle w:val="Normal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066477FE">
      <w:start w:val="1"/>
      <w:numFmt w:val="bullet"/>
      <w:lvlText w:val=""/>
      <w:lvlJc w:val="left"/>
      <w:pPr>
        <w:ind w:left="1440" w:hanging="720"/>
      </w:pPr>
      <w:rPr>
        <w:rFonts w:ascii="Symbol" w:hAnsi="Symbol" w:hint="default"/>
        <w:b/>
        <w:i w:val="0"/>
      </w:rPr>
    </w:lvl>
    <w:lvl w:ilvl="2" w:tplc="DF706336">
      <w:start w:val="4"/>
      <w:numFmt w:val="bullet"/>
      <w:lvlText w:val=""/>
      <w:lvlJc w:val="left"/>
      <w:pPr>
        <w:ind w:left="1980" w:hanging="360"/>
      </w:pPr>
      <w:rPr>
        <w:rFonts w:ascii="Symbol" w:eastAsia="Calibri" w:hAnsi="Symbol" w:cs="Arial" w:hint="default"/>
      </w:rPr>
    </w:lvl>
    <w:lvl w:ilvl="3" w:tplc="938AB8D0">
      <w:start w:val="4"/>
      <w:numFmt w:val="bullet"/>
      <w:lvlText w:val="-"/>
      <w:lvlJc w:val="left"/>
      <w:pPr>
        <w:ind w:left="2520" w:hanging="360"/>
      </w:pPr>
      <w:rPr>
        <w:rFonts w:ascii="Calibri" w:eastAsia="Calibri" w:hAnsi="Calibri" w:cs="Calibri" w:hint="default"/>
      </w:rPr>
    </w:lvl>
    <w:lvl w:ilvl="4" w:tplc="796A6CFE">
      <w:start w:val="1"/>
      <w:numFmt w:val="lowerLetter"/>
      <w:lvlText w:val="(%5)"/>
      <w:lvlJc w:val="left"/>
      <w:pPr>
        <w:ind w:left="3240" w:hanging="360"/>
      </w:pPr>
      <w:rPr>
        <w:rFonts w:hint="default"/>
        <w:b/>
        <w:u w:val="none"/>
      </w:rPr>
    </w:lvl>
    <w:lvl w:ilvl="5" w:tplc="E99467F2">
      <w:start w:val="1"/>
      <w:numFmt w:val="lowerRoman"/>
      <w:lvlText w:val="(%6)"/>
      <w:lvlJc w:val="left"/>
      <w:pPr>
        <w:ind w:left="4500" w:hanging="720"/>
      </w:pPr>
      <w:rPr>
        <w:rFonts w:hint="default"/>
      </w:rPr>
    </w:lvl>
    <w:lvl w:ilvl="6" w:tplc="2460BC48" w:tentative="1">
      <w:start w:val="1"/>
      <w:numFmt w:val="decimal"/>
      <w:lvlText w:val="%7."/>
      <w:lvlJc w:val="left"/>
      <w:pPr>
        <w:ind w:left="4680" w:hanging="360"/>
      </w:pPr>
    </w:lvl>
    <w:lvl w:ilvl="7" w:tplc="94DE823A" w:tentative="1">
      <w:start w:val="1"/>
      <w:numFmt w:val="lowerLetter"/>
      <w:lvlText w:val="%8."/>
      <w:lvlJc w:val="left"/>
      <w:pPr>
        <w:ind w:left="5400" w:hanging="360"/>
      </w:pPr>
    </w:lvl>
    <w:lvl w:ilvl="8" w:tplc="69A076B4" w:tentative="1">
      <w:start w:val="1"/>
      <w:numFmt w:val="lowerRoman"/>
      <w:lvlText w:val="%9."/>
      <w:lvlJc w:val="right"/>
      <w:pPr>
        <w:ind w:left="6120" w:hanging="180"/>
      </w:pPr>
    </w:lvl>
  </w:abstractNum>
  <w:abstractNum w:abstractNumId="7">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E52F8"/>
    <w:multiLevelType w:val="hybridMultilevel"/>
    <w:tmpl w:val="D9DECCDA"/>
    <w:lvl w:ilvl="0" w:tplc="33549C32">
      <w:start w:val="1"/>
      <w:numFmt w:val="lowerLetter"/>
      <w:pStyle w:val="DHSOPLiistText"/>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B220B"/>
    <w:multiLevelType w:val="hybridMultilevel"/>
    <w:tmpl w:val="83A0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516B0"/>
    <w:multiLevelType w:val="hybridMultilevel"/>
    <w:tmpl w:val="175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861C8"/>
    <w:multiLevelType w:val="hybridMultilevel"/>
    <w:tmpl w:val="E3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F1DAF"/>
    <w:multiLevelType w:val="multilevel"/>
    <w:tmpl w:val="A4ACC1F2"/>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25B4115"/>
    <w:multiLevelType w:val="hybridMultilevel"/>
    <w:tmpl w:val="B7F0E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13921"/>
    <w:multiLevelType w:val="hybridMultilevel"/>
    <w:tmpl w:val="F174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417E0"/>
    <w:multiLevelType w:val="hybridMultilevel"/>
    <w:tmpl w:val="B4B8A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D2381"/>
    <w:multiLevelType w:val="hybridMultilevel"/>
    <w:tmpl w:val="AFBEBA96"/>
    <w:lvl w:ilvl="0" w:tplc="281069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231F0"/>
    <w:multiLevelType w:val="hybridMultilevel"/>
    <w:tmpl w:val="1C0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D02BF"/>
    <w:multiLevelType w:val="hybridMultilevel"/>
    <w:tmpl w:val="EF4E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567BA4"/>
    <w:multiLevelType w:val="hybridMultilevel"/>
    <w:tmpl w:val="19567B2A"/>
    <w:lvl w:ilvl="0" w:tplc="04090005">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2"/>
  </w:num>
  <w:num w:numId="5">
    <w:abstractNumId w:val="18"/>
  </w:num>
  <w:num w:numId="6">
    <w:abstractNumId w:val="0"/>
  </w:num>
  <w:num w:numId="7">
    <w:abstractNumId w:val="21"/>
  </w:num>
  <w:num w:numId="8">
    <w:abstractNumId w:val="3"/>
  </w:num>
  <w:num w:numId="9">
    <w:abstractNumId w:val="7"/>
  </w:num>
  <w:num w:numId="10">
    <w:abstractNumId w:val="4"/>
  </w:num>
  <w:num w:numId="11">
    <w:abstractNumId w:val="11"/>
  </w:num>
  <w:num w:numId="12">
    <w:abstractNumId w:val="9"/>
  </w:num>
  <w:num w:numId="13">
    <w:abstractNumId w:val="16"/>
  </w:num>
  <w:num w:numId="14">
    <w:abstractNumId w:val="6"/>
  </w:num>
  <w:num w:numId="15">
    <w:abstractNumId w:val="17"/>
  </w:num>
  <w:num w:numId="16">
    <w:abstractNumId w:val="10"/>
  </w:num>
  <w:num w:numId="17">
    <w:abstractNumId w:val="13"/>
  </w:num>
  <w:num w:numId="18">
    <w:abstractNumId w:val="20"/>
  </w:num>
  <w:num w:numId="19">
    <w:abstractNumId w:val="5"/>
  </w:num>
  <w:num w:numId="20">
    <w:abstractNumId w:val="19"/>
  </w:num>
  <w:num w:numId="21">
    <w:abstractNumId w:val="22"/>
  </w:num>
  <w:num w:numId="22">
    <w:abstractNumId w:val="1"/>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7189"/>
    <w:rsid w:val="00001B0F"/>
    <w:rsid w:val="000101E1"/>
    <w:rsid w:val="0001283E"/>
    <w:rsid w:val="000201CA"/>
    <w:rsid w:val="000239C4"/>
    <w:rsid w:val="000246FF"/>
    <w:rsid w:val="00027B88"/>
    <w:rsid w:val="000323F7"/>
    <w:rsid w:val="000367F4"/>
    <w:rsid w:val="00036E5B"/>
    <w:rsid w:val="0004533A"/>
    <w:rsid w:val="0004648A"/>
    <w:rsid w:val="0005451C"/>
    <w:rsid w:val="000572E0"/>
    <w:rsid w:val="00067F04"/>
    <w:rsid w:val="000704D7"/>
    <w:rsid w:val="00070621"/>
    <w:rsid w:val="00073CAC"/>
    <w:rsid w:val="00077EFC"/>
    <w:rsid w:val="00081ECD"/>
    <w:rsid w:val="00084C63"/>
    <w:rsid w:val="000863A9"/>
    <w:rsid w:val="00086E3C"/>
    <w:rsid w:val="000A1D9D"/>
    <w:rsid w:val="000A23BC"/>
    <w:rsid w:val="000B1CD3"/>
    <w:rsid w:val="000C424C"/>
    <w:rsid w:val="000C7E7F"/>
    <w:rsid w:val="000D4ED4"/>
    <w:rsid w:val="000D5B27"/>
    <w:rsid w:val="000E0A63"/>
    <w:rsid w:val="000E3604"/>
    <w:rsid w:val="000F44C2"/>
    <w:rsid w:val="000F5897"/>
    <w:rsid w:val="000F6074"/>
    <w:rsid w:val="00103066"/>
    <w:rsid w:val="0010372E"/>
    <w:rsid w:val="0010493D"/>
    <w:rsid w:val="00110C2F"/>
    <w:rsid w:val="001130AC"/>
    <w:rsid w:val="00113226"/>
    <w:rsid w:val="001142F7"/>
    <w:rsid w:val="001231C7"/>
    <w:rsid w:val="00131AE7"/>
    <w:rsid w:val="00133D56"/>
    <w:rsid w:val="001345E6"/>
    <w:rsid w:val="0014044F"/>
    <w:rsid w:val="00140741"/>
    <w:rsid w:val="00143A28"/>
    <w:rsid w:val="0014446D"/>
    <w:rsid w:val="001455B7"/>
    <w:rsid w:val="00151C40"/>
    <w:rsid w:val="00153726"/>
    <w:rsid w:val="0015755C"/>
    <w:rsid w:val="0016350F"/>
    <w:rsid w:val="0016491C"/>
    <w:rsid w:val="00165C20"/>
    <w:rsid w:val="00165D63"/>
    <w:rsid w:val="001735A5"/>
    <w:rsid w:val="00174E36"/>
    <w:rsid w:val="001759E4"/>
    <w:rsid w:val="00176D31"/>
    <w:rsid w:val="00177646"/>
    <w:rsid w:val="00180120"/>
    <w:rsid w:val="001807CE"/>
    <w:rsid w:val="0018624A"/>
    <w:rsid w:val="00194DBB"/>
    <w:rsid w:val="001A318D"/>
    <w:rsid w:val="001A6A04"/>
    <w:rsid w:val="001B69DD"/>
    <w:rsid w:val="001C0644"/>
    <w:rsid w:val="001D0BEE"/>
    <w:rsid w:val="001E5002"/>
    <w:rsid w:val="00200C35"/>
    <w:rsid w:val="00215380"/>
    <w:rsid w:val="00226C5C"/>
    <w:rsid w:val="00226EE6"/>
    <w:rsid w:val="002305D0"/>
    <w:rsid w:val="002367BA"/>
    <w:rsid w:val="0024169C"/>
    <w:rsid w:val="0024312C"/>
    <w:rsid w:val="002469BF"/>
    <w:rsid w:val="00247869"/>
    <w:rsid w:val="002518F6"/>
    <w:rsid w:val="002617F6"/>
    <w:rsid w:val="00262709"/>
    <w:rsid w:val="00263856"/>
    <w:rsid w:val="00266159"/>
    <w:rsid w:val="0026704F"/>
    <w:rsid w:val="00281032"/>
    <w:rsid w:val="00284FC3"/>
    <w:rsid w:val="00286DA9"/>
    <w:rsid w:val="00286EE7"/>
    <w:rsid w:val="00291651"/>
    <w:rsid w:val="0029360C"/>
    <w:rsid w:val="00293619"/>
    <w:rsid w:val="00296865"/>
    <w:rsid w:val="002A30AD"/>
    <w:rsid w:val="002A7F4A"/>
    <w:rsid w:val="002B3856"/>
    <w:rsid w:val="002B459A"/>
    <w:rsid w:val="002B57E8"/>
    <w:rsid w:val="002C0652"/>
    <w:rsid w:val="002C1D2B"/>
    <w:rsid w:val="002C2E75"/>
    <w:rsid w:val="002C6AF9"/>
    <w:rsid w:val="002D0BD9"/>
    <w:rsid w:val="002D4A88"/>
    <w:rsid w:val="002F4945"/>
    <w:rsid w:val="002F64A8"/>
    <w:rsid w:val="002F6A13"/>
    <w:rsid w:val="00300EA4"/>
    <w:rsid w:val="00302AFD"/>
    <w:rsid w:val="00304804"/>
    <w:rsid w:val="0030543F"/>
    <w:rsid w:val="0031009D"/>
    <w:rsid w:val="00314387"/>
    <w:rsid w:val="00314DF5"/>
    <w:rsid w:val="0032094F"/>
    <w:rsid w:val="00322447"/>
    <w:rsid w:val="00323921"/>
    <w:rsid w:val="003264DD"/>
    <w:rsid w:val="003414E7"/>
    <w:rsid w:val="00346918"/>
    <w:rsid w:val="00350D5D"/>
    <w:rsid w:val="00350FFC"/>
    <w:rsid w:val="003517EB"/>
    <w:rsid w:val="00361EED"/>
    <w:rsid w:val="00364F7F"/>
    <w:rsid w:val="0036632D"/>
    <w:rsid w:val="0036743B"/>
    <w:rsid w:val="00370AF1"/>
    <w:rsid w:val="0037633E"/>
    <w:rsid w:val="00376C66"/>
    <w:rsid w:val="00380701"/>
    <w:rsid w:val="00380948"/>
    <w:rsid w:val="00381380"/>
    <w:rsid w:val="00381BD6"/>
    <w:rsid w:val="0038274D"/>
    <w:rsid w:val="00384893"/>
    <w:rsid w:val="00385896"/>
    <w:rsid w:val="00385987"/>
    <w:rsid w:val="00390148"/>
    <w:rsid w:val="003915FC"/>
    <w:rsid w:val="0039668D"/>
    <w:rsid w:val="00397623"/>
    <w:rsid w:val="003A1D89"/>
    <w:rsid w:val="003A509B"/>
    <w:rsid w:val="003A78D9"/>
    <w:rsid w:val="003B0E71"/>
    <w:rsid w:val="003B1C0D"/>
    <w:rsid w:val="003B40E8"/>
    <w:rsid w:val="003B6DD1"/>
    <w:rsid w:val="003C1E16"/>
    <w:rsid w:val="003C3274"/>
    <w:rsid w:val="003C474F"/>
    <w:rsid w:val="003C5658"/>
    <w:rsid w:val="003C5D79"/>
    <w:rsid w:val="003C5EA0"/>
    <w:rsid w:val="003D2995"/>
    <w:rsid w:val="003D4A38"/>
    <w:rsid w:val="003D5924"/>
    <w:rsid w:val="003D64AF"/>
    <w:rsid w:val="003E4B15"/>
    <w:rsid w:val="003E54ED"/>
    <w:rsid w:val="003E5806"/>
    <w:rsid w:val="003E5A8A"/>
    <w:rsid w:val="003F00C5"/>
    <w:rsid w:val="003F12F8"/>
    <w:rsid w:val="003F1913"/>
    <w:rsid w:val="00402A30"/>
    <w:rsid w:val="00403771"/>
    <w:rsid w:val="004103EE"/>
    <w:rsid w:val="00410932"/>
    <w:rsid w:val="004202D7"/>
    <w:rsid w:val="00422BE5"/>
    <w:rsid w:val="004260A8"/>
    <w:rsid w:val="00430F8E"/>
    <w:rsid w:val="004334B9"/>
    <w:rsid w:val="00433C55"/>
    <w:rsid w:val="004348A2"/>
    <w:rsid w:val="00436EE0"/>
    <w:rsid w:val="00440E6F"/>
    <w:rsid w:val="00442535"/>
    <w:rsid w:val="004469CF"/>
    <w:rsid w:val="0045681B"/>
    <w:rsid w:val="004603B5"/>
    <w:rsid w:val="00462160"/>
    <w:rsid w:val="0046244A"/>
    <w:rsid w:val="00464DB5"/>
    <w:rsid w:val="0046729A"/>
    <w:rsid w:val="00467A73"/>
    <w:rsid w:val="00471BBF"/>
    <w:rsid w:val="00472D13"/>
    <w:rsid w:val="0047618A"/>
    <w:rsid w:val="0048064F"/>
    <w:rsid w:val="00481D4D"/>
    <w:rsid w:val="004828FD"/>
    <w:rsid w:val="00482E1E"/>
    <w:rsid w:val="00487EDE"/>
    <w:rsid w:val="004A05B7"/>
    <w:rsid w:val="004A33DA"/>
    <w:rsid w:val="004B3BCC"/>
    <w:rsid w:val="004B7A52"/>
    <w:rsid w:val="004D0028"/>
    <w:rsid w:val="004D5EC2"/>
    <w:rsid w:val="004E3014"/>
    <w:rsid w:val="004E75D7"/>
    <w:rsid w:val="00516098"/>
    <w:rsid w:val="00521319"/>
    <w:rsid w:val="0052253C"/>
    <w:rsid w:val="005300EE"/>
    <w:rsid w:val="00530123"/>
    <w:rsid w:val="00530850"/>
    <w:rsid w:val="00532AB6"/>
    <w:rsid w:val="00535461"/>
    <w:rsid w:val="00535F3F"/>
    <w:rsid w:val="00543EFA"/>
    <w:rsid w:val="00546C99"/>
    <w:rsid w:val="00547651"/>
    <w:rsid w:val="0055187D"/>
    <w:rsid w:val="005518A9"/>
    <w:rsid w:val="00560BFD"/>
    <w:rsid w:val="00564D04"/>
    <w:rsid w:val="005660FD"/>
    <w:rsid w:val="005737EF"/>
    <w:rsid w:val="005830BD"/>
    <w:rsid w:val="00584E7B"/>
    <w:rsid w:val="005A5A6F"/>
    <w:rsid w:val="005A73FD"/>
    <w:rsid w:val="005B2C5C"/>
    <w:rsid w:val="005C1DD2"/>
    <w:rsid w:val="005C3922"/>
    <w:rsid w:val="005D42C8"/>
    <w:rsid w:val="005D7618"/>
    <w:rsid w:val="005E03F8"/>
    <w:rsid w:val="005E4921"/>
    <w:rsid w:val="005E5856"/>
    <w:rsid w:val="005E6D94"/>
    <w:rsid w:val="005F24BE"/>
    <w:rsid w:val="005F3D3C"/>
    <w:rsid w:val="005F5906"/>
    <w:rsid w:val="006028BD"/>
    <w:rsid w:val="006050C5"/>
    <w:rsid w:val="00607C7A"/>
    <w:rsid w:val="00612BAB"/>
    <w:rsid w:val="00615335"/>
    <w:rsid w:val="00615F2B"/>
    <w:rsid w:val="00624296"/>
    <w:rsid w:val="00625DC3"/>
    <w:rsid w:val="00632786"/>
    <w:rsid w:val="00634CE1"/>
    <w:rsid w:val="00640D87"/>
    <w:rsid w:val="00641F71"/>
    <w:rsid w:val="006452E3"/>
    <w:rsid w:val="00656024"/>
    <w:rsid w:val="006563BA"/>
    <w:rsid w:val="00674866"/>
    <w:rsid w:val="00676381"/>
    <w:rsid w:val="00687DE9"/>
    <w:rsid w:val="00693E19"/>
    <w:rsid w:val="006949B3"/>
    <w:rsid w:val="006963CB"/>
    <w:rsid w:val="006A20F8"/>
    <w:rsid w:val="006A2DDC"/>
    <w:rsid w:val="006A329A"/>
    <w:rsid w:val="006A3CDF"/>
    <w:rsid w:val="006A409C"/>
    <w:rsid w:val="006A5ADB"/>
    <w:rsid w:val="006B0076"/>
    <w:rsid w:val="006B5B53"/>
    <w:rsid w:val="006C0DA7"/>
    <w:rsid w:val="006C4E76"/>
    <w:rsid w:val="006C70FD"/>
    <w:rsid w:val="006D3F1A"/>
    <w:rsid w:val="006E1634"/>
    <w:rsid w:val="006E1BE2"/>
    <w:rsid w:val="006E1FA1"/>
    <w:rsid w:val="006E23A7"/>
    <w:rsid w:val="006E3647"/>
    <w:rsid w:val="006E4D4A"/>
    <w:rsid w:val="006E697D"/>
    <w:rsid w:val="006E7C2B"/>
    <w:rsid w:val="006F17F1"/>
    <w:rsid w:val="006F6910"/>
    <w:rsid w:val="00700D83"/>
    <w:rsid w:val="00702F16"/>
    <w:rsid w:val="00707CC4"/>
    <w:rsid w:val="00707CEE"/>
    <w:rsid w:val="00707D7D"/>
    <w:rsid w:val="00713EBA"/>
    <w:rsid w:val="00716B8B"/>
    <w:rsid w:val="00716D83"/>
    <w:rsid w:val="00724605"/>
    <w:rsid w:val="00730B9C"/>
    <w:rsid w:val="00741ED8"/>
    <w:rsid w:val="00750BB5"/>
    <w:rsid w:val="00751AF5"/>
    <w:rsid w:val="00754C55"/>
    <w:rsid w:val="00754EAB"/>
    <w:rsid w:val="00755556"/>
    <w:rsid w:val="0076486B"/>
    <w:rsid w:val="00772E5A"/>
    <w:rsid w:val="007742E2"/>
    <w:rsid w:val="007755D3"/>
    <w:rsid w:val="0077613D"/>
    <w:rsid w:val="00782540"/>
    <w:rsid w:val="007838BF"/>
    <w:rsid w:val="00783F37"/>
    <w:rsid w:val="0078479C"/>
    <w:rsid w:val="007850B1"/>
    <w:rsid w:val="007867C2"/>
    <w:rsid w:val="007874BD"/>
    <w:rsid w:val="00790191"/>
    <w:rsid w:val="00791668"/>
    <w:rsid w:val="00792B2A"/>
    <w:rsid w:val="007933B6"/>
    <w:rsid w:val="0079484C"/>
    <w:rsid w:val="007979F7"/>
    <w:rsid w:val="007A372B"/>
    <w:rsid w:val="007A6828"/>
    <w:rsid w:val="007B01D6"/>
    <w:rsid w:val="007B1F9A"/>
    <w:rsid w:val="007B2970"/>
    <w:rsid w:val="007B4CDA"/>
    <w:rsid w:val="007B51FC"/>
    <w:rsid w:val="007B6770"/>
    <w:rsid w:val="007C0703"/>
    <w:rsid w:val="007C26BF"/>
    <w:rsid w:val="007C3256"/>
    <w:rsid w:val="007C3C55"/>
    <w:rsid w:val="007C6137"/>
    <w:rsid w:val="007D0946"/>
    <w:rsid w:val="007D09F4"/>
    <w:rsid w:val="007D19F5"/>
    <w:rsid w:val="007D2C31"/>
    <w:rsid w:val="007E2487"/>
    <w:rsid w:val="007E50F0"/>
    <w:rsid w:val="007F4728"/>
    <w:rsid w:val="007F545B"/>
    <w:rsid w:val="00806369"/>
    <w:rsid w:val="00810308"/>
    <w:rsid w:val="00811392"/>
    <w:rsid w:val="008269B8"/>
    <w:rsid w:val="00830E42"/>
    <w:rsid w:val="00844067"/>
    <w:rsid w:val="008449D4"/>
    <w:rsid w:val="00845A49"/>
    <w:rsid w:val="00853D23"/>
    <w:rsid w:val="00856CA9"/>
    <w:rsid w:val="008572AB"/>
    <w:rsid w:val="00864B64"/>
    <w:rsid w:val="00866A7E"/>
    <w:rsid w:val="008758CD"/>
    <w:rsid w:val="00880CAD"/>
    <w:rsid w:val="008844F1"/>
    <w:rsid w:val="0088777C"/>
    <w:rsid w:val="008911CC"/>
    <w:rsid w:val="00891D60"/>
    <w:rsid w:val="008941EE"/>
    <w:rsid w:val="008A108C"/>
    <w:rsid w:val="008A1EAE"/>
    <w:rsid w:val="008A72A5"/>
    <w:rsid w:val="008B01D2"/>
    <w:rsid w:val="008B1C0A"/>
    <w:rsid w:val="008B3DAC"/>
    <w:rsid w:val="008B509B"/>
    <w:rsid w:val="008B6159"/>
    <w:rsid w:val="008B6857"/>
    <w:rsid w:val="008C250F"/>
    <w:rsid w:val="008C253B"/>
    <w:rsid w:val="008C35B6"/>
    <w:rsid w:val="008C7C52"/>
    <w:rsid w:val="008D1279"/>
    <w:rsid w:val="008E3F28"/>
    <w:rsid w:val="008E4644"/>
    <w:rsid w:val="008E510A"/>
    <w:rsid w:val="008F2586"/>
    <w:rsid w:val="008F2C8F"/>
    <w:rsid w:val="008F58AB"/>
    <w:rsid w:val="008F7189"/>
    <w:rsid w:val="009007AB"/>
    <w:rsid w:val="00901880"/>
    <w:rsid w:val="00901A93"/>
    <w:rsid w:val="00901F7B"/>
    <w:rsid w:val="0090277E"/>
    <w:rsid w:val="00902F62"/>
    <w:rsid w:val="00907422"/>
    <w:rsid w:val="009106A5"/>
    <w:rsid w:val="00911337"/>
    <w:rsid w:val="0091160F"/>
    <w:rsid w:val="0091246A"/>
    <w:rsid w:val="00912B0F"/>
    <w:rsid w:val="0092038E"/>
    <w:rsid w:val="009208EA"/>
    <w:rsid w:val="00922AF7"/>
    <w:rsid w:val="0092305A"/>
    <w:rsid w:val="009322A4"/>
    <w:rsid w:val="00937973"/>
    <w:rsid w:val="00940D5C"/>
    <w:rsid w:val="00942E0E"/>
    <w:rsid w:val="009603F4"/>
    <w:rsid w:val="0096118A"/>
    <w:rsid w:val="009617E8"/>
    <w:rsid w:val="00962F8C"/>
    <w:rsid w:val="00965E50"/>
    <w:rsid w:val="009678AE"/>
    <w:rsid w:val="0097026A"/>
    <w:rsid w:val="0097215C"/>
    <w:rsid w:val="00975648"/>
    <w:rsid w:val="00975E68"/>
    <w:rsid w:val="009773FB"/>
    <w:rsid w:val="0097771A"/>
    <w:rsid w:val="00983CE9"/>
    <w:rsid w:val="00984300"/>
    <w:rsid w:val="009856A9"/>
    <w:rsid w:val="00986FF9"/>
    <w:rsid w:val="00993176"/>
    <w:rsid w:val="00995E9A"/>
    <w:rsid w:val="009A1E12"/>
    <w:rsid w:val="009A4896"/>
    <w:rsid w:val="009A70A6"/>
    <w:rsid w:val="009B2FAD"/>
    <w:rsid w:val="009B343D"/>
    <w:rsid w:val="009C6A95"/>
    <w:rsid w:val="009D1704"/>
    <w:rsid w:val="009E47D0"/>
    <w:rsid w:val="009E4B3A"/>
    <w:rsid w:val="009F6C00"/>
    <w:rsid w:val="009F6F15"/>
    <w:rsid w:val="00A04C5B"/>
    <w:rsid w:val="00A05C9B"/>
    <w:rsid w:val="00A14A44"/>
    <w:rsid w:val="00A17BC7"/>
    <w:rsid w:val="00A25382"/>
    <w:rsid w:val="00A27BC8"/>
    <w:rsid w:val="00A35CC3"/>
    <w:rsid w:val="00A4004D"/>
    <w:rsid w:val="00A40122"/>
    <w:rsid w:val="00A40625"/>
    <w:rsid w:val="00A4462C"/>
    <w:rsid w:val="00A513DF"/>
    <w:rsid w:val="00A5521E"/>
    <w:rsid w:val="00A6188D"/>
    <w:rsid w:val="00A62EDA"/>
    <w:rsid w:val="00A6449B"/>
    <w:rsid w:val="00A644DC"/>
    <w:rsid w:val="00A6507F"/>
    <w:rsid w:val="00A65E8A"/>
    <w:rsid w:val="00A67493"/>
    <w:rsid w:val="00A74489"/>
    <w:rsid w:val="00A81D2A"/>
    <w:rsid w:val="00A83E04"/>
    <w:rsid w:val="00A87BBB"/>
    <w:rsid w:val="00A94224"/>
    <w:rsid w:val="00A95467"/>
    <w:rsid w:val="00AA4A96"/>
    <w:rsid w:val="00AB075B"/>
    <w:rsid w:val="00AB100B"/>
    <w:rsid w:val="00AB72B2"/>
    <w:rsid w:val="00AC0250"/>
    <w:rsid w:val="00AC2F4B"/>
    <w:rsid w:val="00AC7940"/>
    <w:rsid w:val="00AC7A0B"/>
    <w:rsid w:val="00AD1822"/>
    <w:rsid w:val="00AD3A04"/>
    <w:rsid w:val="00AD3D48"/>
    <w:rsid w:val="00AD4ACD"/>
    <w:rsid w:val="00AD5354"/>
    <w:rsid w:val="00AE0594"/>
    <w:rsid w:val="00AE2976"/>
    <w:rsid w:val="00AE3C25"/>
    <w:rsid w:val="00AE3C55"/>
    <w:rsid w:val="00AF09C6"/>
    <w:rsid w:val="00AF0C9A"/>
    <w:rsid w:val="00AF6270"/>
    <w:rsid w:val="00AF798E"/>
    <w:rsid w:val="00B03180"/>
    <w:rsid w:val="00B03C15"/>
    <w:rsid w:val="00B11C45"/>
    <w:rsid w:val="00B11DFE"/>
    <w:rsid w:val="00B11EEA"/>
    <w:rsid w:val="00B13199"/>
    <w:rsid w:val="00B16559"/>
    <w:rsid w:val="00B165BB"/>
    <w:rsid w:val="00B17214"/>
    <w:rsid w:val="00B17DBE"/>
    <w:rsid w:val="00B25EE1"/>
    <w:rsid w:val="00B261CA"/>
    <w:rsid w:val="00B278C3"/>
    <w:rsid w:val="00B40C26"/>
    <w:rsid w:val="00B4387F"/>
    <w:rsid w:val="00B43DD6"/>
    <w:rsid w:val="00B46223"/>
    <w:rsid w:val="00B503A3"/>
    <w:rsid w:val="00B5074F"/>
    <w:rsid w:val="00B5096D"/>
    <w:rsid w:val="00B51661"/>
    <w:rsid w:val="00B53D5D"/>
    <w:rsid w:val="00B53ED2"/>
    <w:rsid w:val="00B616E8"/>
    <w:rsid w:val="00B65EE1"/>
    <w:rsid w:val="00B66CD4"/>
    <w:rsid w:val="00B70B29"/>
    <w:rsid w:val="00B7523F"/>
    <w:rsid w:val="00B757BD"/>
    <w:rsid w:val="00B7596D"/>
    <w:rsid w:val="00B76262"/>
    <w:rsid w:val="00B77FA0"/>
    <w:rsid w:val="00B80AA7"/>
    <w:rsid w:val="00B915C2"/>
    <w:rsid w:val="00B94C86"/>
    <w:rsid w:val="00B96044"/>
    <w:rsid w:val="00B97FE8"/>
    <w:rsid w:val="00BA0F26"/>
    <w:rsid w:val="00BA6653"/>
    <w:rsid w:val="00BA7CB1"/>
    <w:rsid w:val="00BB1F88"/>
    <w:rsid w:val="00BB7502"/>
    <w:rsid w:val="00BC0552"/>
    <w:rsid w:val="00BC14A2"/>
    <w:rsid w:val="00BD00E8"/>
    <w:rsid w:val="00BE3A69"/>
    <w:rsid w:val="00BF2510"/>
    <w:rsid w:val="00BF2B45"/>
    <w:rsid w:val="00BF37D5"/>
    <w:rsid w:val="00C055BB"/>
    <w:rsid w:val="00C13E90"/>
    <w:rsid w:val="00C142C1"/>
    <w:rsid w:val="00C14630"/>
    <w:rsid w:val="00C1735C"/>
    <w:rsid w:val="00C25E06"/>
    <w:rsid w:val="00C272D0"/>
    <w:rsid w:val="00C274DF"/>
    <w:rsid w:val="00C30123"/>
    <w:rsid w:val="00C40372"/>
    <w:rsid w:val="00C40C60"/>
    <w:rsid w:val="00C412C2"/>
    <w:rsid w:val="00C443F3"/>
    <w:rsid w:val="00C4668E"/>
    <w:rsid w:val="00C473E2"/>
    <w:rsid w:val="00C51043"/>
    <w:rsid w:val="00C51877"/>
    <w:rsid w:val="00C52D49"/>
    <w:rsid w:val="00C602A1"/>
    <w:rsid w:val="00C6140E"/>
    <w:rsid w:val="00C626E8"/>
    <w:rsid w:val="00C64283"/>
    <w:rsid w:val="00C740AF"/>
    <w:rsid w:val="00C8019E"/>
    <w:rsid w:val="00C85D32"/>
    <w:rsid w:val="00C916CF"/>
    <w:rsid w:val="00C93048"/>
    <w:rsid w:val="00C93060"/>
    <w:rsid w:val="00C93063"/>
    <w:rsid w:val="00C964C2"/>
    <w:rsid w:val="00C97D67"/>
    <w:rsid w:val="00CA582D"/>
    <w:rsid w:val="00CB0BCB"/>
    <w:rsid w:val="00CB7D25"/>
    <w:rsid w:val="00CC04EE"/>
    <w:rsid w:val="00CC1761"/>
    <w:rsid w:val="00CC334C"/>
    <w:rsid w:val="00CD10FF"/>
    <w:rsid w:val="00CD65DC"/>
    <w:rsid w:val="00CE01A5"/>
    <w:rsid w:val="00CE1A68"/>
    <w:rsid w:val="00CE2745"/>
    <w:rsid w:val="00CE39B3"/>
    <w:rsid w:val="00CE58C3"/>
    <w:rsid w:val="00CE6DE9"/>
    <w:rsid w:val="00D0555F"/>
    <w:rsid w:val="00D05D44"/>
    <w:rsid w:val="00D10276"/>
    <w:rsid w:val="00D11BEB"/>
    <w:rsid w:val="00D14566"/>
    <w:rsid w:val="00D15D93"/>
    <w:rsid w:val="00D1792E"/>
    <w:rsid w:val="00D24965"/>
    <w:rsid w:val="00D30AD8"/>
    <w:rsid w:val="00D31C5A"/>
    <w:rsid w:val="00D35C88"/>
    <w:rsid w:val="00D454CB"/>
    <w:rsid w:val="00D476F4"/>
    <w:rsid w:val="00D50B37"/>
    <w:rsid w:val="00D539EF"/>
    <w:rsid w:val="00D53A00"/>
    <w:rsid w:val="00D6042F"/>
    <w:rsid w:val="00D61C4C"/>
    <w:rsid w:val="00D74550"/>
    <w:rsid w:val="00D81475"/>
    <w:rsid w:val="00D908E5"/>
    <w:rsid w:val="00D923CC"/>
    <w:rsid w:val="00D936FC"/>
    <w:rsid w:val="00D93B6C"/>
    <w:rsid w:val="00D97266"/>
    <w:rsid w:val="00DA1E8E"/>
    <w:rsid w:val="00DB0744"/>
    <w:rsid w:val="00DC5ACA"/>
    <w:rsid w:val="00DD017B"/>
    <w:rsid w:val="00DD22E1"/>
    <w:rsid w:val="00DD372D"/>
    <w:rsid w:val="00DD5943"/>
    <w:rsid w:val="00DD623F"/>
    <w:rsid w:val="00DD647B"/>
    <w:rsid w:val="00DE058D"/>
    <w:rsid w:val="00DE1589"/>
    <w:rsid w:val="00DE1DDB"/>
    <w:rsid w:val="00DE2CF0"/>
    <w:rsid w:val="00DE61F1"/>
    <w:rsid w:val="00DF0253"/>
    <w:rsid w:val="00DF31B0"/>
    <w:rsid w:val="00E001A7"/>
    <w:rsid w:val="00E0144A"/>
    <w:rsid w:val="00E01616"/>
    <w:rsid w:val="00E10220"/>
    <w:rsid w:val="00E10B9A"/>
    <w:rsid w:val="00E1632E"/>
    <w:rsid w:val="00E202F6"/>
    <w:rsid w:val="00E24F18"/>
    <w:rsid w:val="00E27128"/>
    <w:rsid w:val="00E27FA6"/>
    <w:rsid w:val="00E330EA"/>
    <w:rsid w:val="00E377A0"/>
    <w:rsid w:val="00E37929"/>
    <w:rsid w:val="00E43B2B"/>
    <w:rsid w:val="00E44157"/>
    <w:rsid w:val="00E45310"/>
    <w:rsid w:val="00E45E4B"/>
    <w:rsid w:val="00E45F91"/>
    <w:rsid w:val="00E46F34"/>
    <w:rsid w:val="00E56F84"/>
    <w:rsid w:val="00E70B8B"/>
    <w:rsid w:val="00E7300A"/>
    <w:rsid w:val="00E766CA"/>
    <w:rsid w:val="00E76CE8"/>
    <w:rsid w:val="00E8559C"/>
    <w:rsid w:val="00E86224"/>
    <w:rsid w:val="00E865EB"/>
    <w:rsid w:val="00E91B57"/>
    <w:rsid w:val="00E97411"/>
    <w:rsid w:val="00EA0E1C"/>
    <w:rsid w:val="00EA1230"/>
    <w:rsid w:val="00EA4228"/>
    <w:rsid w:val="00EA5DE2"/>
    <w:rsid w:val="00EA77BA"/>
    <w:rsid w:val="00EB40EF"/>
    <w:rsid w:val="00EB5B29"/>
    <w:rsid w:val="00EB702C"/>
    <w:rsid w:val="00EC3226"/>
    <w:rsid w:val="00EC3965"/>
    <w:rsid w:val="00ED1143"/>
    <w:rsid w:val="00EE0BE2"/>
    <w:rsid w:val="00EE11E4"/>
    <w:rsid w:val="00EE2228"/>
    <w:rsid w:val="00EE47E0"/>
    <w:rsid w:val="00EF05AA"/>
    <w:rsid w:val="00EF0741"/>
    <w:rsid w:val="00EF2B6C"/>
    <w:rsid w:val="00F04069"/>
    <w:rsid w:val="00F054E4"/>
    <w:rsid w:val="00F0604F"/>
    <w:rsid w:val="00F212A1"/>
    <w:rsid w:val="00F301FA"/>
    <w:rsid w:val="00F323A6"/>
    <w:rsid w:val="00F331AA"/>
    <w:rsid w:val="00F33AB7"/>
    <w:rsid w:val="00F3424C"/>
    <w:rsid w:val="00F43C9E"/>
    <w:rsid w:val="00F44B63"/>
    <w:rsid w:val="00F44C16"/>
    <w:rsid w:val="00F4774E"/>
    <w:rsid w:val="00F531EC"/>
    <w:rsid w:val="00F55751"/>
    <w:rsid w:val="00F61715"/>
    <w:rsid w:val="00F632E6"/>
    <w:rsid w:val="00F64C7C"/>
    <w:rsid w:val="00F65C30"/>
    <w:rsid w:val="00F66421"/>
    <w:rsid w:val="00F71613"/>
    <w:rsid w:val="00F83116"/>
    <w:rsid w:val="00F85227"/>
    <w:rsid w:val="00F86065"/>
    <w:rsid w:val="00F94417"/>
    <w:rsid w:val="00F96D86"/>
    <w:rsid w:val="00FA2937"/>
    <w:rsid w:val="00FB53C2"/>
    <w:rsid w:val="00FB624F"/>
    <w:rsid w:val="00FB6C3B"/>
    <w:rsid w:val="00FC0F5D"/>
    <w:rsid w:val="00FC7045"/>
    <w:rsid w:val="00FC7F41"/>
    <w:rsid w:val="00FD1F92"/>
    <w:rsid w:val="00FD3EC4"/>
    <w:rsid w:val="00FD4BE0"/>
    <w:rsid w:val="00FE3DED"/>
    <w:rsid w:val="00FE4340"/>
    <w:rsid w:val="00FE642D"/>
    <w:rsid w:val="00FF242D"/>
    <w:rsid w:val="00FF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qFormat="1"/>
    <w:lsdException w:name="caption" w:uiPriority="35" w:qFormat="1"/>
    <w:lsdException w:name="footnote reference"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1C"/>
  </w:style>
  <w:style w:type="paragraph" w:styleId="1">
    <w:name w:val="heading 1"/>
    <w:basedOn w:val="a"/>
    <w:next w:val="a"/>
    <w:link w:val="10"/>
    <w:uiPriority w:val="9"/>
    <w:qFormat/>
    <w:rsid w:val="008B01D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0"/>
    <w:uiPriority w:val="9"/>
    <w:unhideWhenUsed/>
    <w:qFormat/>
    <w:rsid w:val="008B01D2"/>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0"/>
    <w:uiPriority w:val="9"/>
    <w:unhideWhenUsed/>
    <w:qFormat/>
    <w:rsid w:val="008B01D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paragraph" w:styleId="4">
    <w:name w:val="heading 4"/>
    <w:next w:val="a"/>
    <w:link w:val="40"/>
    <w:uiPriority w:val="9"/>
    <w:unhideWhenUsed/>
    <w:qFormat/>
    <w:rsid w:val="008B01D2"/>
    <w:pPr>
      <w:keepNext/>
      <w:keepLines/>
      <w:spacing w:after="10" w:line="249" w:lineRule="auto"/>
      <w:ind w:left="10" w:right="3" w:hanging="10"/>
      <w:outlineLvl w:val="3"/>
    </w:pPr>
    <w:rPr>
      <w:rFonts w:ascii="Times New Roman" w:eastAsia="Times New Roman" w:hAnsi="Times New Roman" w:cs="Times New Roman"/>
      <w:b/>
      <w:color w:val="000000"/>
      <w:sz w:val="24"/>
      <w:lang w:val="en-US"/>
    </w:rPr>
  </w:style>
  <w:style w:type="paragraph" w:styleId="5">
    <w:name w:val="heading 5"/>
    <w:aliases w:val="China5,Head 5 (i),Further Points,III Section"/>
    <w:next w:val="a"/>
    <w:link w:val="50"/>
    <w:unhideWhenUsed/>
    <w:qFormat/>
    <w:rsid w:val="008B01D2"/>
    <w:pPr>
      <w:keepNext/>
      <w:keepLines/>
      <w:spacing w:after="10" w:line="249" w:lineRule="auto"/>
      <w:ind w:left="10" w:right="3" w:hanging="10"/>
      <w:outlineLvl w:val="4"/>
    </w:pPr>
    <w:rPr>
      <w:rFonts w:ascii="Times New Roman" w:eastAsia="Times New Roman" w:hAnsi="Times New Roman" w:cs="Times New Roman"/>
      <w:b/>
      <w:color w:val="000000"/>
      <w:sz w:val="24"/>
      <w:lang w:val="en-US"/>
    </w:rPr>
  </w:style>
  <w:style w:type="paragraph" w:styleId="6">
    <w:name w:val="heading 6"/>
    <w:next w:val="a"/>
    <w:link w:val="60"/>
    <w:uiPriority w:val="9"/>
    <w:unhideWhenUsed/>
    <w:qFormat/>
    <w:rsid w:val="008B01D2"/>
    <w:pPr>
      <w:keepNext/>
      <w:keepLines/>
      <w:spacing w:after="10" w:line="249" w:lineRule="auto"/>
      <w:ind w:left="10" w:right="3" w:hanging="10"/>
      <w:outlineLvl w:val="5"/>
    </w:pPr>
    <w:rPr>
      <w:rFonts w:ascii="Times New Roman" w:eastAsia="Times New Roman" w:hAnsi="Times New Roman" w:cs="Times New Roman"/>
      <w:b/>
      <w:color w:val="000000"/>
      <w:sz w:val="24"/>
      <w:lang w:val="en-US"/>
    </w:rPr>
  </w:style>
  <w:style w:type="paragraph" w:styleId="7">
    <w:name w:val="heading 7"/>
    <w:next w:val="a"/>
    <w:link w:val="70"/>
    <w:unhideWhenUsed/>
    <w:qFormat/>
    <w:rsid w:val="008B01D2"/>
    <w:pPr>
      <w:keepNext/>
      <w:keepLines/>
      <w:spacing w:after="10" w:line="249" w:lineRule="auto"/>
      <w:ind w:left="10" w:right="3" w:hanging="10"/>
      <w:outlineLvl w:val="6"/>
    </w:pPr>
    <w:rPr>
      <w:rFonts w:ascii="Times New Roman" w:eastAsia="Times New Roman" w:hAnsi="Times New Roman" w:cs="Times New Roman"/>
      <w:b/>
      <w:color w:val="000000"/>
      <w:sz w:val="24"/>
      <w:lang w:val="en-US"/>
    </w:rPr>
  </w:style>
  <w:style w:type="paragraph" w:styleId="8">
    <w:name w:val="heading 8"/>
    <w:basedOn w:val="a"/>
    <w:next w:val="a"/>
    <w:link w:val="80"/>
    <w:uiPriority w:val="9"/>
    <w:unhideWhenUsed/>
    <w:qFormat/>
    <w:rsid w:val="008B01D2"/>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ain numbered paragraph,List Paragraph (numbered (a)),List Paragraph nowy,Bullets,References,Numbered List Paragraph,Liste 1,List Paragraph Char Char Char,Use Case List Paragraph,List Paragraph2,Bullet paras,List Bullet Mary,body bullets,3"/>
    <w:basedOn w:val="a"/>
    <w:link w:val="a4"/>
    <w:uiPriority w:val="34"/>
    <w:qFormat/>
    <w:rsid w:val="0036632D"/>
    <w:pPr>
      <w:ind w:left="720"/>
      <w:contextualSpacing/>
    </w:pPr>
  </w:style>
  <w:style w:type="table" w:styleId="a5">
    <w:name w:val="Table Grid"/>
    <w:basedOn w:val="a1"/>
    <w:uiPriority w:val="39"/>
    <w:rsid w:val="00793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3E5A8A"/>
    <w:rPr>
      <w:rFonts w:ascii="Times New Roman" w:hAnsi="Times New Roman" w:cs="Times New Roman" w:hint="default"/>
      <w:i/>
      <w:iCs/>
    </w:rPr>
  </w:style>
  <w:style w:type="paragraph" w:styleId="a7">
    <w:name w:val="Balloon Text"/>
    <w:basedOn w:val="a"/>
    <w:link w:val="a8"/>
    <w:uiPriority w:val="99"/>
    <w:semiHidden/>
    <w:unhideWhenUsed/>
    <w:rsid w:val="00CE6DE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6DE9"/>
    <w:rPr>
      <w:rFonts w:ascii="Segoe UI" w:hAnsi="Segoe UI" w:cs="Segoe UI"/>
      <w:sz w:val="18"/>
      <w:szCs w:val="18"/>
    </w:rPr>
  </w:style>
  <w:style w:type="character" w:customStyle="1" w:styleId="10">
    <w:name w:val="Заголовок 1 Знак"/>
    <w:basedOn w:val="a0"/>
    <w:link w:val="1"/>
    <w:rsid w:val="008B01D2"/>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rsid w:val="008B01D2"/>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rsid w:val="008B01D2"/>
    <w:rPr>
      <w:rFonts w:asciiTheme="majorHAnsi" w:eastAsiaTheme="majorEastAsia" w:hAnsiTheme="majorHAnsi" w:cstheme="majorBidi"/>
      <w:color w:val="1F3763" w:themeColor="accent1" w:themeShade="7F"/>
      <w:sz w:val="24"/>
      <w:szCs w:val="24"/>
      <w:lang w:val="en-US"/>
    </w:rPr>
  </w:style>
  <w:style w:type="character" w:customStyle="1" w:styleId="40">
    <w:name w:val="Заголовок 4 Знак"/>
    <w:basedOn w:val="a0"/>
    <w:link w:val="4"/>
    <w:uiPriority w:val="9"/>
    <w:rsid w:val="008B01D2"/>
    <w:rPr>
      <w:rFonts w:ascii="Times New Roman" w:eastAsia="Times New Roman" w:hAnsi="Times New Roman" w:cs="Times New Roman"/>
      <w:b/>
      <w:color w:val="000000"/>
      <w:sz w:val="24"/>
      <w:lang w:val="en-US"/>
    </w:rPr>
  </w:style>
  <w:style w:type="character" w:customStyle="1" w:styleId="50">
    <w:name w:val="Заголовок 5 Знак"/>
    <w:aliases w:val="China5 Знак,Head 5 (i) Знак,Further Points Знак,III Section Знак"/>
    <w:basedOn w:val="a0"/>
    <w:link w:val="5"/>
    <w:rsid w:val="008B01D2"/>
    <w:rPr>
      <w:rFonts w:ascii="Times New Roman" w:eastAsia="Times New Roman" w:hAnsi="Times New Roman" w:cs="Times New Roman"/>
      <w:b/>
      <w:color w:val="000000"/>
      <w:sz w:val="24"/>
      <w:lang w:val="en-US"/>
    </w:rPr>
  </w:style>
  <w:style w:type="character" w:customStyle="1" w:styleId="60">
    <w:name w:val="Заголовок 6 Знак"/>
    <w:basedOn w:val="a0"/>
    <w:link w:val="6"/>
    <w:uiPriority w:val="9"/>
    <w:rsid w:val="008B01D2"/>
    <w:rPr>
      <w:rFonts w:ascii="Times New Roman" w:eastAsia="Times New Roman" w:hAnsi="Times New Roman" w:cs="Times New Roman"/>
      <w:b/>
      <w:color w:val="000000"/>
      <w:sz w:val="24"/>
      <w:lang w:val="en-US"/>
    </w:rPr>
  </w:style>
  <w:style w:type="character" w:customStyle="1" w:styleId="70">
    <w:name w:val="Заголовок 7 Знак"/>
    <w:basedOn w:val="a0"/>
    <w:link w:val="7"/>
    <w:rsid w:val="008B01D2"/>
    <w:rPr>
      <w:rFonts w:ascii="Times New Roman" w:eastAsia="Times New Roman" w:hAnsi="Times New Roman" w:cs="Times New Roman"/>
      <w:b/>
      <w:color w:val="000000"/>
      <w:sz w:val="24"/>
      <w:lang w:val="en-US"/>
    </w:rPr>
  </w:style>
  <w:style w:type="character" w:customStyle="1" w:styleId="80">
    <w:name w:val="Заголовок 8 Знак"/>
    <w:basedOn w:val="a0"/>
    <w:link w:val="8"/>
    <w:uiPriority w:val="9"/>
    <w:rsid w:val="008B01D2"/>
    <w:rPr>
      <w:rFonts w:asciiTheme="majorHAnsi" w:eastAsiaTheme="majorEastAsia" w:hAnsiTheme="majorHAnsi" w:cstheme="majorBidi"/>
      <w:color w:val="272727" w:themeColor="text1" w:themeTint="D8"/>
      <w:sz w:val="21"/>
      <w:szCs w:val="21"/>
      <w:lang w:val="en-US"/>
    </w:rPr>
  </w:style>
  <w:style w:type="paragraph" w:styleId="a9">
    <w:name w:val="annotation text"/>
    <w:basedOn w:val="a"/>
    <w:link w:val="aa"/>
    <w:uiPriority w:val="99"/>
    <w:rsid w:val="008B01D2"/>
    <w:pPr>
      <w:spacing w:after="0" w:line="240" w:lineRule="auto"/>
    </w:pPr>
    <w:rPr>
      <w:rFonts w:ascii="Times New Roman" w:eastAsia="Times New Roman" w:hAnsi="Times New Roman" w:cs="Times New Roman"/>
      <w:sz w:val="20"/>
      <w:szCs w:val="20"/>
      <w:lang w:val="en-US"/>
    </w:rPr>
  </w:style>
  <w:style w:type="character" w:customStyle="1" w:styleId="aa">
    <w:name w:val="Текст примечания Знак"/>
    <w:basedOn w:val="a0"/>
    <w:link w:val="a9"/>
    <w:uiPriority w:val="99"/>
    <w:rsid w:val="008B01D2"/>
    <w:rPr>
      <w:rFonts w:ascii="Times New Roman" w:eastAsia="Times New Roman" w:hAnsi="Times New Roman" w:cs="Times New Roman"/>
      <w:sz w:val="20"/>
      <w:szCs w:val="20"/>
      <w:lang w:val="en-US"/>
    </w:rPr>
  </w:style>
  <w:style w:type="paragraph" w:customStyle="1" w:styleId="Default">
    <w:name w:val="Default"/>
    <w:link w:val="DefaultChar"/>
    <w:rsid w:val="008B01D2"/>
    <w:pPr>
      <w:autoSpaceDE w:val="0"/>
      <w:autoSpaceDN w:val="0"/>
      <w:adjustRightInd w:val="0"/>
      <w:spacing w:after="0" w:line="240" w:lineRule="auto"/>
    </w:pPr>
    <w:rPr>
      <w:rFonts w:ascii="Arial" w:eastAsiaTheme="minorEastAsia" w:hAnsi="Arial" w:cs="Arial"/>
      <w:color w:val="000000"/>
      <w:sz w:val="24"/>
      <w:szCs w:val="24"/>
      <w:lang w:val="en-CA"/>
    </w:rPr>
  </w:style>
  <w:style w:type="character" w:styleId="ab">
    <w:name w:val="annotation reference"/>
    <w:basedOn w:val="a0"/>
    <w:uiPriority w:val="99"/>
    <w:unhideWhenUsed/>
    <w:rsid w:val="008B01D2"/>
    <w:rPr>
      <w:sz w:val="16"/>
      <w:szCs w:val="16"/>
    </w:rPr>
  </w:style>
  <w:style w:type="paragraph" w:customStyle="1" w:styleId="head2">
    <w:name w:val="head2"/>
    <w:basedOn w:val="a3"/>
    <w:qFormat/>
    <w:rsid w:val="008B01D2"/>
    <w:pPr>
      <w:keepNext/>
      <w:keepLines/>
      <w:numPr>
        <w:numId w:val="1"/>
      </w:numPr>
      <w:spacing w:after="240" w:line="240" w:lineRule="auto"/>
      <w:contextualSpacing w:val="0"/>
    </w:pPr>
    <w:rPr>
      <w:rFonts w:ascii="Times New Roman" w:eastAsiaTheme="minorEastAsia" w:hAnsi="Times New Roman" w:cs="Times New Roman"/>
      <w:b/>
      <w:lang w:val="en-US"/>
    </w:rPr>
  </w:style>
  <w:style w:type="paragraph" w:customStyle="1" w:styleId="head3">
    <w:name w:val="head3"/>
    <w:basedOn w:val="head2"/>
    <w:link w:val="head3Char"/>
    <w:qFormat/>
    <w:rsid w:val="008B01D2"/>
    <w:pPr>
      <w:numPr>
        <w:ilvl w:val="1"/>
        <w:numId w:val="0"/>
      </w:numPr>
    </w:pPr>
    <w:rPr>
      <w:rFonts w:ascii="Times New Roman Bold" w:hAnsi="Times New Roman Bold"/>
      <w:smallCaps/>
    </w:rPr>
  </w:style>
  <w:style w:type="character" w:customStyle="1" w:styleId="a4">
    <w:name w:val="Абзац списка Знак"/>
    <w:aliases w:val="Main numbered paragraph Знак,List Paragraph (numbered (a)) Знак,List Paragraph nowy Знак,Bullets Знак,References Знак,Numbered List Paragraph Знак,Liste 1 Знак,List Paragraph Char Char Char Знак,Use Case List Paragraph Знак,3 Знак"/>
    <w:basedOn w:val="a0"/>
    <w:link w:val="a3"/>
    <w:uiPriority w:val="34"/>
    <w:qFormat/>
    <w:rsid w:val="008B01D2"/>
  </w:style>
  <w:style w:type="paragraph" w:customStyle="1" w:styleId="head4">
    <w:name w:val="head4"/>
    <w:basedOn w:val="head3"/>
    <w:link w:val="head4Char"/>
    <w:qFormat/>
    <w:rsid w:val="008B01D2"/>
    <w:pPr>
      <w:numPr>
        <w:ilvl w:val="2"/>
      </w:numPr>
      <w:ind w:left="720"/>
    </w:pPr>
    <w:rPr>
      <w:smallCaps w:val="0"/>
    </w:rPr>
  </w:style>
  <w:style w:type="character" w:customStyle="1" w:styleId="head3Char">
    <w:name w:val="head3 Char"/>
    <w:basedOn w:val="a0"/>
    <w:link w:val="head3"/>
    <w:rsid w:val="008B01D2"/>
    <w:rPr>
      <w:rFonts w:ascii="Times New Roman Bold" w:eastAsiaTheme="minorEastAsia" w:hAnsi="Times New Roman Bold" w:cs="Times New Roman"/>
      <w:b/>
      <w:smallCaps/>
      <w:lang w:val="en-US"/>
    </w:rPr>
  </w:style>
  <w:style w:type="paragraph" w:customStyle="1" w:styleId="head5">
    <w:name w:val="head5"/>
    <w:basedOn w:val="head4"/>
    <w:link w:val="head5Char"/>
    <w:qFormat/>
    <w:rsid w:val="008B01D2"/>
    <w:pPr>
      <w:numPr>
        <w:ilvl w:val="3"/>
      </w:numPr>
      <w:ind w:left="720"/>
    </w:pPr>
    <w:rPr>
      <w:i/>
    </w:rPr>
  </w:style>
  <w:style w:type="paragraph" w:styleId="ac">
    <w:name w:val="footnote text"/>
    <w:aliases w:val="9,ADB,ALTS FOOTNOTE,FOOTNOTES,Footnote Text Char Char,Footnote Text Char1 Char,Footnote Text Char1 Char Char,Footnote Text Char2 Char,Footnote Text Char2 Char Char Char,Footnote Text Char3,Footnote ak,Geneva 9,f,fn,footn,footnote text,ft"/>
    <w:basedOn w:val="a"/>
    <w:link w:val="ad"/>
    <w:uiPriority w:val="8"/>
    <w:unhideWhenUsed/>
    <w:qFormat/>
    <w:rsid w:val="008B01D2"/>
    <w:pPr>
      <w:spacing w:after="0" w:line="240" w:lineRule="auto"/>
    </w:pPr>
    <w:rPr>
      <w:rFonts w:eastAsiaTheme="minorEastAsia"/>
      <w:sz w:val="20"/>
      <w:szCs w:val="20"/>
      <w:lang w:val="en-US"/>
    </w:rPr>
  </w:style>
  <w:style w:type="character" w:customStyle="1" w:styleId="ad">
    <w:name w:val="Текст сноски Знак"/>
    <w:aliases w:val="9 Знак,ADB Знак,ALTS FOOTNOTE Знак,FOOTNOTES Знак,Footnote Text Char Char Знак,Footnote Text Char1 Char Знак,Footnote Text Char1 Char Char Знак,Footnote Text Char2 Char Знак,Footnote Text Char2 Char Char Char Знак,Footnote ak Знак"/>
    <w:basedOn w:val="a0"/>
    <w:link w:val="ac"/>
    <w:uiPriority w:val="8"/>
    <w:rsid w:val="008B01D2"/>
    <w:rPr>
      <w:rFonts w:eastAsiaTheme="minorEastAsia"/>
      <w:sz w:val="20"/>
      <w:szCs w:val="20"/>
      <w:lang w:val="en-US"/>
    </w:rPr>
  </w:style>
  <w:style w:type="character" w:styleId="ae">
    <w:name w:val="footnote reference"/>
    <w:aliases w:val="ftref,16 Point,BVI fnr,Char Char Char Char Car Char,Footnote,Footnote Reference Number,Footnote Reference_LVL6,Footnote Reference_LVL61,Footnote Reference_LVL62,R,Ref,Ref. de nota al pie.,Style 6,Superscript 6 Point,de nota al pie,fr,FO"/>
    <w:basedOn w:val="a0"/>
    <w:link w:val="FNRefeCharChar"/>
    <w:uiPriority w:val="8"/>
    <w:unhideWhenUsed/>
    <w:qFormat/>
    <w:rsid w:val="008B01D2"/>
    <w:rPr>
      <w:vertAlign w:val="superscript"/>
    </w:rPr>
  </w:style>
  <w:style w:type="paragraph" w:styleId="af">
    <w:name w:val="Normal (Web)"/>
    <w:basedOn w:val="a"/>
    <w:uiPriority w:val="99"/>
    <w:unhideWhenUsed/>
    <w:rsid w:val="008B01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4Char">
    <w:name w:val="head4 Char"/>
    <w:basedOn w:val="head3Char"/>
    <w:link w:val="head4"/>
    <w:rsid w:val="008B01D2"/>
    <w:rPr>
      <w:rFonts w:ascii="Times New Roman Bold" w:eastAsiaTheme="minorEastAsia" w:hAnsi="Times New Roman Bold" w:cs="Times New Roman"/>
      <w:b/>
      <w:smallCaps w:val="0"/>
      <w:lang w:val="en-US"/>
    </w:rPr>
  </w:style>
  <w:style w:type="character" w:customStyle="1" w:styleId="head5Char">
    <w:name w:val="head5 Char"/>
    <w:basedOn w:val="head4Char"/>
    <w:link w:val="head5"/>
    <w:rsid w:val="008B01D2"/>
    <w:rPr>
      <w:rFonts w:ascii="Times New Roman Bold" w:eastAsiaTheme="minorEastAsia" w:hAnsi="Times New Roman Bold" w:cs="Times New Roman"/>
      <w:b/>
      <w:i/>
      <w:smallCaps w:val="0"/>
      <w:lang w:val="en-US"/>
    </w:rPr>
  </w:style>
  <w:style w:type="character" w:styleId="af0">
    <w:name w:val="Hyperlink"/>
    <w:basedOn w:val="a0"/>
    <w:uiPriority w:val="99"/>
    <w:unhideWhenUsed/>
    <w:rsid w:val="008B01D2"/>
    <w:rPr>
      <w:color w:val="0563C1" w:themeColor="hyperlink"/>
      <w:u w:val="single"/>
    </w:rPr>
  </w:style>
  <w:style w:type="paragraph" w:customStyle="1" w:styleId="PDSAnnexHeading">
    <w:name w:val="PDS Annex Heading"/>
    <w:next w:val="a"/>
    <w:uiPriority w:val="99"/>
    <w:rsid w:val="008B01D2"/>
    <w:pPr>
      <w:keepNext/>
      <w:spacing w:after="120" w:line="240" w:lineRule="auto"/>
      <w:jc w:val="center"/>
    </w:pPr>
    <w:rPr>
      <w:rFonts w:ascii="Times New Roman" w:eastAsia="SimSun" w:hAnsi="Times New Roman" w:cs="Times New Roman"/>
      <w:b/>
      <w:sz w:val="24"/>
      <w:szCs w:val="20"/>
      <w:lang w:val="en-US"/>
    </w:rPr>
  </w:style>
  <w:style w:type="paragraph" w:styleId="af1">
    <w:name w:val="annotation subject"/>
    <w:basedOn w:val="a9"/>
    <w:next w:val="a9"/>
    <w:link w:val="af2"/>
    <w:uiPriority w:val="99"/>
    <w:semiHidden/>
    <w:unhideWhenUsed/>
    <w:rsid w:val="008B01D2"/>
    <w:pPr>
      <w:spacing w:after="200"/>
    </w:pPr>
    <w:rPr>
      <w:rFonts w:asciiTheme="minorHAnsi" w:eastAsiaTheme="minorEastAsia" w:hAnsiTheme="minorHAnsi" w:cstheme="minorBidi"/>
      <w:b/>
      <w:bCs/>
    </w:rPr>
  </w:style>
  <w:style w:type="character" w:customStyle="1" w:styleId="af2">
    <w:name w:val="Тема примечания Знак"/>
    <w:basedOn w:val="aa"/>
    <w:link w:val="af1"/>
    <w:uiPriority w:val="99"/>
    <w:semiHidden/>
    <w:rsid w:val="008B01D2"/>
    <w:rPr>
      <w:rFonts w:ascii="Times New Roman" w:eastAsiaTheme="minorEastAsia" w:hAnsi="Times New Roman" w:cs="Times New Roman"/>
      <w:b/>
      <w:bCs/>
      <w:sz w:val="20"/>
      <w:szCs w:val="20"/>
      <w:lang w:val="en-US"/>
    </w:rPr>
  </w:style>
  <w:style w:type="paragraph" w:styleId="af3">
    <w:name w:val="header"/>
    <w:aliases w:val="Section Header"/>
    <w:basedOn w:val="a"/>
    <w:link w:val="af4"/>
    <w:uiPriority w:val="99"/>
    <w:unhideWhenUsed/>
    <w:rsid w:val="008B01D2"/>
    <w:pPr>
      <w:tabs>
        <w:tab w:val="center" w:pos="4680"/>
        <w:tab w:val="right" w:pos="9360"/>
      </w:tabs>
      <w:spacing w:after="0" w:line="240" w:lineRule="auto"/>
    </w:pPr>
    <w:rPr>
      <w:rFonts w:eastAsiaTheme="minorEastAsia"/>
      <w:lang w:val="en-US"/>
    </w:rPr>
  </w:style>
  <w:style w:type="character" w:customStyle="1" w:styleId="af4">
    <w:name w:val="Верхний колонтитул Знак"/>
    <w:aliases w:val="Section Header Знак"/>
    <w:basedOn w:val="a0"/>
    <w:link w:val="af3"/>
    <w:uiPriority w:val="99"/>
    <w:rsid w:val="008B01D2"/>
    <w:rPr>
      <w:rFonts w:eastAsiaTheme="minorEastAsia"/>
      <w:lang w:val="en-US"/>
    </w:rPr>
  </w:style>
  <w:style w:type="paragraph" w:styleId="af5">
    <w:name w:val="footer"/>
    <w:basedOn w:val="a"/>
    <w:link w:val="af6"/>
    <w:uiPriority w:val="99"/>
    <w:unhideWhenUsed/>
    <w:rsid w:val="008B01D2"/>
    <w:pPr>
      <w:tabs>
        <w:tab w:val="center" w:pos="4680"/>
        <w:tab w:val="right" w:pos="9360"/>
      </w:tabs>
      <w:spacing w:after="0" w:line="240" w:lineRule="auto"/>
    </w:pPr>
    <w:rPr>
      <w:rFonts w:eastAsiaTheme="minorEastAsia"/>
      <w:lang w:val="en-US"/>
    </w:rPr>
  </w:style>
  <w:style w:type="character" w:customStyle="1" w:styleId="af6">
    <w:name w:val="Нижний колонтитул Знак"/>
    <w:basedOn w:val="a0"/>
    <w:link w:val="af5"/>
    <w:uiPriority w:val="99"/>
    <w:rsid w:val="008B01D2"/>
    <w:rPr>
      <w:rFonts w:eastAsiaTheme="minorEastAsia"/>
      <w:lang w:val="en-US"/>
    </w:rPr>
  </w:style>
  <w:style w:type="character" w:customStyle="1" w:styleId="DefaultChar">
    <w:name w:val="Default Char"/>
    <w:link w:val="Default"/>
    <w:locked/>
    <w:rsid w:val="008B01D2"/>
    <w:rPr>
      <w:rFonts w:ascii="Arial" w:eastAsiaTheme="minorEastAsia" w:hAnsi="Arial" w:cs="Arial"/>
      <w:color w:val="000000"/>
      <w:sz w:val="24"/>
      <w:szCs w:val="24"/>
      <w:lang w:val="en-CA"/>
    </w:rPr>
  </w:style>
  <w:style w:type="paragraph" w:customStyle="1" w:styleId="FreeFormAAA">
    <w:name w:val="Free Form A A A"/>
    <w:rsid w:val="008B01D2"/>
    <w:pPr>
      <w:spacing w:after="0" w:line="240" w:lineRule="auto"/>
    </w:pPr>
    <w:rPr>
      <w:rFonts w:ascii="Helvetica" w:eastAsia="ヒラギノ角ゴ Pro W3" w:hAnsi="Helvetica" w:cs="Times New Roman"/>
      <w:color w:val="000000"/>
      <w:sz w:val="24"/>
      <w:szCs w:val="20"/>
      <w:lang w:val="en-US" w:eastAsia="en-GB"/>
    </w:rPr>
  </w:style>
  <w:style w:type="paragraph" w:customStyle="1" w:styleId="Pa10">
    <w:name w:val="Pa10"/>
    <w:basedOn w:val="a"/>
    <w:next w:val="a"/>
    <w:uiPriority w:val="99"/>
    <w:rsid w:val="008B01D2"/>
    <w:pPr>
      <w:autoSpaceDE w:val="0"/>
      <w:autoSpaceDN w:val="0"/>
      <w:adjustRightInd w:val="0"/>
      <w:spacing w:after="0" w:line="181" w:lineRule="atLeast"/>
    </w:pPr>
    <w:rPr>
      <w:rFonts w:ascii="Arial" w:eastAsia="Calibri" w:hAnsi="Arial" w:cs="Arial"/>
      <w:sz w:val="24"/>
      <w:szCs w:val="24"/>
      <w:lang w:val="en-US"/>
    </w:rPr>
  </w:style>
  <w:style w:type="paragraph" w:customStyle="1" w:styleId="ConsPlusNormal">
    <w:name w:val="ConsPlusNormal"/>
    <w:rsid w:val="008B01D2"/>
    <w:pPr>
      <w:autoSpaceDE w:val="0"/>
      <w:autoSpaceDN w:val="0"/>
      <w:adjustRightInd w:val="0"/>
      <w:spacing w:after="0" w:line="240" w:lineRule="auto"/>
    </w:pPr>
    <w:rPr>
      <w:rFonts w:ascii="Times New Roman" w:eastAsia="Courier New" w:hAnsi="Times New Roman" w:cs="Times New Roman"/>
      <w:sz w:val="24"/>
      <w:szCs w:val="24"/>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a"/>
    <w:link w:val="ae"/>
    <w:uiPriority w:val="99"/>
    <w:rsid w:val="008B01D2"/>
    <w:pPr>
      <w:spacing w:after="0" w:line="240" w:lineRule="exact"/>
    </w:pPr>
    <w:rPr>
      <w:vertAlign w:val="superscript"/>
    </w:rPr>
  </w:style>
  <w:style w:type="paragraph" w:customStyle="1" w:styleId="DHSOPLiistText">
    <w:name w:val="DHSOP_Liist#Text"/>
    <w:basedOn w:val="a"/>
    <w:link w:val="DHSOPLiistTextChar"/>
    <w:qFormat/>
    <w:rsid w:val="008B01D2"/>
    <w:pPr>
      <w:numPr>
        <w:numId w:val="2"/>
      </w:numPr>
      <w:spacing w:after="0" w:line="240" w:lineRule="auto"/>
    </w:pPr>
    <w:rPr>
      <w:rFonts w:ascii="Times New Roman" w:hAnsi="Times New Roman"/>
      <w:sz w:val="24"/>
      <w:lang w:val="en-US"/>
    </w:rPr>
  </w:style>
  <w:style w:type="character" w:customStyle="1" w:styleId="DHSOPLiistTextChar">
    <w:name w:val="DHSOP_Liist#Text Char"/>
    <w:basedOn w:val="a0"/>
    <w:link w:val="DHSOPLiistText"/>
    <w:rsid w:val="008B01D2"/>
    <w:rPr>
      <w:rFonts w:ascii="Times New Roman" w:hAnsi="Times New Roman"/>
      <w:sz w:val="24"/>
      <w:lang w:val="en-US"/>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a"/>
    <w:uiPriority w:val="99"/>
    <w:qFormat/>
    <w:rsid w:val="008B01D2"/>
    <w:pPr>
      <w:spacing w:after="0" w:line="240" w:lineRule="exact"/>
    </w:pPr>
    <w:rPr>
      <w:rFonts w:ascii="Times New Roman" w:hAnsi="Times New Roman"/>
      <w:sz w:val="24"/>
      <w:vertAlign w:val="superscript"/>
      <w:lang w:val="en-US"/>
    </w:rPr>
  </w:style>
  <w:style w:type="paragraph" w:customStyle="1" w:styleId="DHSOP2Heading">
    <w:name w:val="DHSOP_2#Heading"/>
    <w:basedOn w:val="a"/>
    <w:qFormat/>
    <w:rsid w:val="008B01D2"/>
    <w:pPr>
      <w:spacing w:after="0" w:line="240" w:lineRule="auto"/>
      <w:ind w:left="709" w:hanging="709"/>
    </w:pPr>
    <w:rPr>
      <w:rFonts w:ascii="Times New Roman" w:hAnsi="Times New Roman"/>
      <w:b/>
      <w:sz w:val="28"/>
      <w:lang w:val="en-US"/>
    </w:rPr>
  </w:style>
  <w:style w:type="character" w:customStyle="1" w:styleId="FootnoteTextChar2">
    <w:name w:val="Footnote Text Char2"/>
    <w:aliases w:val="FOOTNOTES Char1,fn Char1,single space Char1,f Char1,ft Char1,Footnote Text Char1 Char1,Footnote Text Char2 Char Char1,Footnote Text Char1 Char Char Char1,Footnote Text Char2 Char Char Char Char1,DSE note Char1,Geneva Char1"/>
    <w:locked/>
    <w:rsid w:val="008B01D2"/>
    <w:rPr>
      <w:rFonts w:ascii="Times New Roman" w:hAnsi="Times New Roman"/>
    </w:rPr>
  </w:style>
  <w:style w:type="character" w:customStyle="1" w:styleId="Heading2Char1">
    <w:name w:val="Heading 2 Char1"/>
    <w:locked/>
    <w:rsid w:val="008B01D2"/>
    <w:rPr>
      <w:rFonts w:ascii="Cambria" w:hAnsi="Cambria"/>
      <w:b/>
      <w:color w:val="4F81BD"/>
      <w:sz w:val="26"/>
    </w:rPr>
  </w:style>
  <w:style w:type="paragraph" w:customStyle="1" w:styleId="BVIfnrCarCar">
    <w:name w:val="BVI fnr Car Car"/>
    <w:aliases w:val="BVI fnr Car,BVI fnr Car Car Car Car,BVI fnr Car Car Car Car Char Car Char Char"/>
    <w:basedOn w:val="a"/>
    <w:autoRedefine/>
    <w:uiPriority w:val="99"/>
    <w:rsid w:val="008B01D2"/>
    <w:pPr>
      <w:widowControl w:val="0"/>
      <w:autoSpaceDE w:val="0"/>
      <w:autoSpaceDN w:val="0"/>
      <w:adjustRightInd w:val="0"/>
      <w:spacing w:after="0" w:line="240" w:lineRule="auto"/>
      <w:jc w:val="both"/>
    </w:pPr>
    <w:rPr>
      <w:rFonts w:eastAsiaTheme="minorEastAsia"/>
      <w:vertAlign w:val="superscript"/>
      <w:lang w:val="en-US"/>
    </w:rPr>
  </w:style>
  <w:style w:type="table" w:customStyle="1" w:styleId="TableGrid">
    <w:name w:val="TableGrid"/>
    <w:rsid w:val="008B01D2"/>
    <w:pPr>
      <w:spacing w:after="0" w:line="240" w:lineRule="auto"/>
    </w:pPr>
    <w:rPr>
      <w:rFonts w:eastAsiaTheme="minorEastAsia"/>
      <w:lang w:val="en-US"/>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8B01D2"/>
    <w:pPr>
      <w:spacing w:after="0"/>
      <w:ind w:left="634"/>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8B01D2"/>
    <w:rPr>
      <w:rFonts w:ascii="Times New Roman" w:eastAsia="Times New Roman" w:hAnsi="Times New Roman" w:cs="Times New Roman"/>
      <w:color w:val="000000"/>
      <w:sz w:val="18"/>
      <w:lang w:val="en-US"/>
    </w:rPr>
  </w:style>
  <w:style w:type="character" w:customStyle="1" w:styleId="footnotemark">
    <w:name w:val="footnote mark"/>
    <w:hidden/>
    <w:rsid w:val="008B01D2"/>
    <w:rPr>
      <w:rFonts w:ascii="Times New Roman" w:eastAsia="Times New Roman" w:hAnsi="Times New Roman" w:cs="Times New Roman"/>
      <w:color w:val="000000"/>
      <w:sz w:val="18"/>
      <w:vertAlign w:val="superscript"/>
    </w:rPr>
  </w:style>
  <w:style w:type="table" w:customStyle="1" w:styleId="TableGrid1">
    <w:name w:val="TableGrid1"/>
    <w:rsid w:val="008B01D2"/>
    <w:pPr>
      <w:spacing w:after="0" w:line="240" w:lineRule="auto"/>
    </w:pPr>
    <w:rPr>
      <w:rFonts w:eastAsiaTheme="minorEastAsia"/>
      <w:lang w:val="en-US"/>
    </w:rPr>
    <w:tblPr>
      <w:tblCellMar>
        <w:top w:w="0" w:type="dxa"/>
        <w:left w:w="0" w:type="dxa"/>
        <w:bottom w:w="0" w:type="dxa"/>
        <w:right w:w="0" w:type="dxa"/>
      </w:tblCellMar>
    </w:tblPr>
  </w:style>
  <w:style w:type="character" w:customStyle="1" w:styleId="11">
    <w:name w:val="Неразрешенное упоминание1"/>
    <w:basedOn w:val="a0"/>
    <w:uiPriority w:val="99"/>
    <w:semiHidden/>
    <w:unhideWhenUsed/>
    <w:rsid w:val="008B01D2"/>
    <w:rPr>
      <w:color w:val="605E5C"/>
      <w:shd w:val="clear" w:color="auto" w:fill="E1DFDD"/>
    </w:rPr>
  </w:style>
  <w:style w:type="character" w:customStyle="1" w:styleId="12">
    <w:name w:val="Основной текст + 12"/>
    <w:aliases w:val="5 pt,Курсив,Интервал 0 pt8"/>
    <w:uiPriority w:val="99"/>
    <w:rsid w:val="008B01D2"/>
    <w:rPr>
      <w:rFonts w:ascii="Times New Roman" w:hAnsi="Times New Roman"/>
      <w:i/>
      <w:spacing w:val="1"/>
      <w:sz w:val="25"/>
      <w:u w:val="none"/>
    </w:rPr>
  </w:style>
  <w:style w:type="paragraph" w:customStyle="1" w:styleId="ConsPlusNonformat">
    <w:name w:val="ConsPlusNonformat"/>
    <w:uiPriority w:val="99"/>
    <w:rsid w:val="008B01D2"/>
    <w:pPr>
      <w:widowControl w:val="0"/>
      <w:autoSpaceDE w:val="0"/>
      <w:autoSpaceDN w:val="0"/>
      <w:spacing w:after="0" w:line="240" w:lineRule="auto"/>
    </w:pPr>
    <w:rPr>
      <w:rFonts w:ascii="Courier New" w:eastAsia="Courier New" w:hAnsi="Courier New" w:cs="Courier New"/>
      <w:sz w:val="20"/>
      <w:szCs w:val="20"/>
      <w:lang w:eastAsia="ru-RU"/>
    </w:rPr>
  </w:style>
  <w:style w:type="paragraph" w:styleId="af7">
    <w:name w:val="No Spacing"/>
    <w:link w:val="af8"/>
    <w:uiPriority w:val="99"/>
    <w:qFormat/>
    <w:rsid w:val="008B01D2"/>
    <w:pPr>
      <w:spacing w:after="0" w:line="240" w:lineRule="auto"/>
    </w:pPr>
    <w:rPr>
      <w:rFonts w:ascii="Times New Roman" w:eastAsia="Calibri" w:hAnsi="Times New Roman" w:cs="Times New Roman"/>
      <w:sz w:val="24"/>
      <w:szCs w:val="24"/>
      <w:lang w:val="en-US"/>
    </w:rPr>
  </w:style>
  <w:style w:type="character" w:customStyle="1" w:styleId="af8">
    <w:name w:val="Без интервала Знак"/>
    <w:link w:val="af7"/>
    <w:uiPriority w:val="99"/>
    <w:locked/>
    <w:rsid w:val="008B01D2"/>
    <w:rPr>
      <w:rFonts w:ascii="Times New Roman" w:eastAsia="Calibri" w:hAnsi="Times New Roman" w:cs="Times New Roman"/>
      <w:sz w:val="24"/>
      <w:szCs w:val="24"/>
      <w:lang w:val="en-US"/>
    </w:rPr>
  </w:style>
  <w:style w:type="numbering" w:customStyle="1" w:styleId="NoList1">
    <w:name w:val="No List1"/>
    <w:next w:val="a2"/>
    <w:uiPriority w:val="99"/>
    <w:semiHidden/>
    <w:unhideWhenUsed/>
    <w:rsid w:val="008B01D2"/>
  </w:style>
  <w:style w:type="table" w:customStyle="1" w:styleId="TableGrid10">
    <w:name w:val="Table Grid1"/>
    <w:basedOn w:val="a1"/>
    <w:next w:val="a5"/>
    <w:uiPriority w:val="39"/>
    <w:rsid w:val="008B01D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
    <w:uiPriority w:val="39"/>
    <w:unhideWhenUsed/>
    <w:qFormat/>
    <w:rsid w:val="008B01D2"/>
    <w:pPr>
      <w:spacing w:line="259" w:lineRule="auto"/>
      <w:outlineLvl w:val="9"/>
    </w:pPr>
  </w:style>
  <w:style w:type="paragraph" w:styleId="21">
    <w:name w:val="toc 2"/>
    <w:basedOn w:val="a"/>
    <w:next w:val="a"/>
    <w:autoRedefine/>
    <w:uiPriority w:val="39"/>
    <w:unhideWhenUsed/>
    <w:rsid w:val="008B01D2"/>
    <w:pPr>
      <w:tabs>
        <w:tab w:val="left" w:pos="660"/>
        <w:tab w:val="right" w:leader="dot" w:pos="9350"/>
      </w:tabs>
      <w:spacing w:after="0" w:line="240" w:lineRule="auto"/>
      <w:ind w:left="220"/>
    </w:pPr>
    <w:rPr>
      <w:rFonts w:ascii="Times New Roman" w:eastAsiaTheme="minorEastAsia" w:hAnsi="Times New Roman" w:cs="Times New Roman"/>
      <w:b/>
      <w:bCs/>
      <w:noProof/>
      <w:lang w:val="en-US"/>
    </w:rPr>
  </w:style>
  <w:style w:type="paragraph" w:styleId="31">
    <w:name w:val="toc 3"/>
    <w:basedOn w:val="a"/>
    <w:next w:val="a"/>
    <w:autoRedefine/>
    <w:unhideWhenUsed/>
    <w:rsid w:val="008B01D2"/>
    <w:pPr>
      <w:spacing w:after="100" w:line="276" w:lineRule="auto"/>
      <w:ind w:left="440"/>
    </w:pPr>
    <w:rPr>
      <w:rFonts w:eastAsiaTheme="minorEastAsia"/>
      <w:lang w:val="en-US"/>
    </w:rPr>
  </w:style>
  <w:style w:type="paragraph" w:styleId="afa">
    <w:name w:val="Plain Text"/>
    <w:basedOn w:val="a"/>
    <w:link w:val="afb"/>
    <w:uiPriority w:val="99"/>
    <w:unhideWhenUsed/>
    <w:rsid w:val="008B01D2"/>
    <w:pPr>
      <w:spacing w:after="0" w:line="240" w:lineRule="auto"/>
    </w:pPr>
    <w:rPr>
      <w:rFonts w:ascii="Calibri" w:hAnsi="Calibri"/>
      <w:szCs w:val="21"/>
      <w:lang w:val="en-US"/>
    </w:rPr>
  </w:style>
  <w:style w:type="character" w:customStyle="1" w:styleId="afb">
    <w:name w:val="Текст Знак"/>
    <w:basedOn w:val="a0"/>
    <w:link w:val="afa"/>
    <w:uiPriority w:val="99"/>
    <w:rsid w:val="008B01D2"/>
    <w:rPr>
      <w:rFonts w:ascii="Calibri" w:hAnsi="Calibri"/>
      <w:szCs w:val="21"/>
      <w:lang w:val="en-US"/>
    </w:rPr>
  </w:style>
  <w:style w:type="table" w:customStyle="1" w:styleId="TableGrid2">
    <w:name w:val="TableGrid2"/>
    <w:rsid w:val="008B01D2"/>
    <w:pPr>
      <w:spacing w:after="0" w:line="240" w:lineRule="auto"/>
    </w:pPr>
    <w:rPr>
      <w:rFonts w:eastAsiaTheme="minorEastAsia"/>
      <w:lang w:val="en-US"/>
    </w:rPr>
    <w:tblPr>
      <w:tblCellMar>
        <w:top w:w="0" w:type="dxa"/>
        <w:left w:w="0" w:type="dxa"/>
        <w:bottom w:w="0" w:type="dxa"/>
        <w:right w:w="0" w:type="dxa"/>
      </w:tblCellMar>
    </w:tblPr>
  </w:style>
  <w:style w:type="paragraph" w:styleId="13">
    <w:name w:val="toc 1"/>
    <w:hidden/>
    <w:uiPriority w:val="39"/>
    <w:rsid w:val="008B01D2"/>
    <w:pPr>
      <w:spacing w:after="29" w:line="247" w:lineRule="auto"/>
      <w:ind w:left="25" w:right="66" w:hanging="10"/>
      <w:jc w:val="both"/>
    </w:pPr>
    <w:rPr>
      <w:rFonts w:ascii="Times New Roman" w:eastAsia="Times New Roman" w:hAnsi="Times New Roman" w:cs="Times New Roman"/>
      <w:color w:val="000000"/>
      <w:sz w:val="24"/>
      <w:lang w:val="en-US"/>
    </w:rPr>
  </w:style>
  <w:style w:type="paragraph" w:styleId="afc">
    <w:name w:val="endnote text"/>
    <w:basedOn w:val="a"/>
    <w:link w:val="afd"/>
    <w:uiPriority w:val="99"/>
    <w:semiHidden/>
    <w:unhideWhenUsed/>
    <w:rsid w:val="008B01D2"/>
    <w:pPr>
      <w:spacing w:after="0" w:line="240" w:lineRule="auto"/>
    </w:pPr>
    <w:rPr>
      <w:rFonts w:eastAsiaTheme="minorEastAsia"/>
      <w:sz w:val="20"/>
      <w:szCs w:val="20"/>
      <w:lang w:val="en-US"/>
    </w:rPr>
  </w:style>
  <w:style w:type="character" w:customStyle="1" w:styleId="afd">
    <w:name w:val="Текст концевой сноски Знак"/>
    <w:basedOn w:val="a0"/>
    <w:link w:val="afc"/>
    <w:uiPriority w:val="99"/>
    <w:semiHidden/>
    <w:rsid w:val="008B01D2"/>
    <w:rPr>
      <w:rFonts w:eastAsiaTheme="minorEastAsia"/>
      <w:sz w:val="20"/>
      <w:szCs w:val="20"/>
      <w:lang w:val="en-US"/>
    </w:rPr>
  </w:style>
  <w:style w:type="character" w:styleId="afe">
    <w:name w:val="endnote reference"/>
    <w:basedOn w:val="a0"/>
    <w:uiPriority w:val="99"/>
    <w:semiHidden/>
    <w:unhideWhenUsed/>
    <w:rsid w:val="008B01D2"/>
    <w:rPr>
      <w:vertAlign w:val="superscript"/>
    </w:rPr>
  </w:style>
  <w:style w:type="table" w:customStyle="1" w:styleId="TableGrid20">
    <w:name w:val="Table Grid2"/>
    <w:basedOn w:val="a1"/>
    <w:next w:val="a5"/>
    <w:uiPriority w:val="39"/>
    <w:rsid w:val="008B01D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8B01D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14">
    <w:name w:val="Абзац списка1"/>
    <w:basedOn w:val="a"/>
    <w:qFormat/>
    <w:rsid w:val="008B01D2"/>
    <w:pPr>
      <w:spacing w:after="80" w:line="240" w:lineRule="auto"/>
      <w:ind w:left="720"/>
      <w:contextualSpacing/>
    </w:pPr>
    <w:rPr>
      <w:rFonts w:ascii="Calibri" w:eastAsia="Times New Roman" w:hAnsi="Calibri" w:cs="Times New Roman"/>
    </w:rPr>
  </w:style>
  <w:style w:type="character" w:customStyle="1" w:styleId="aff">
    <w:name w:val="Заголовок Знак"/>
    <w:locked/>
    <w:rsid w:val="008B01D2"/>
    <w:rPr>
      <w:rFonts w:ascii="Cambria" w:hAnsi="Cambria" w:cs="Times New Roman"/>
      <w:b/>
      <w:kern w:val="28"/>
      <w:sz w:val="32"/>
    </w:rPr>
  </w:style>
  <w:style w:type="paragraph" w:styleId="aff0">
    <w:name w:val="Title"/>
    <w:basedOn w:val="a"/>
    <w:next w:val="a"/>
    <w:link w:val="aff1"/>
    <w:uiPriority w:val="10"/>
    <w:qFormat/>
    <w:rsid w:val="008B01D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aff1">
    <w:name w:val="Название Знак"/>
    <w:basedOn w:val="a0"/>
    <w:link w:val="aff0"/>
    <w:uiPriority w:val="10"/>
    <w:rsid w:val="008B01D2"/>
    <w:rPr>
      <w:rFonts w:asciiTheme="majorHAnsi" w:eastAsiaTheme="majorEastAsia" w:hAnsiTheme="majorHAnsi" w:cstheme="majorBidi"/>
      <w:spacing w:val="-10"/>
      <w:kern w:val="28"/>
      <w:sz w:val="56"/>
      <w:szCs w:val="56"/>
      <w:lang w:val="en-US"/>
    </w:rPr>
  </w:style>
  <w:style w:type="paragraph" w:styleId="aff2">
    <w:name w:val="Subtitle"/>
    <w:basedOn w:val="a"/>
    <w:next w:val="a"/>
    <w:link w:val="aff3"/>
    <w:uiPriority w:val="11"/>
    <w:qFormat/>
    <w:rsid w:val="008B01D2"/>
    <w:pPr>
      <w:numPr>
        <w:ilvl w:val="1"/>
      </w:numPr>
      <w:spacing w:line="276" w:lineRule="auto"/>
    </w:pPr>
    <w:rPr>
      <w:rFonts w:eastAsiaTheme="minorEastAsia"/>
      <w:color w:val="5A5A5A" w:themeColor="text1" w:themeTint="A5"/>
      <w:spacing w:val="15"/>
      <w:lang w:val="en-US"/>
    </w:rPr>
  </w:style>
  <w:style w:type="character" w:customStyle="1" w:styleId="aff3">
    <w:name w:val="Подзаголовок Знак"/>
    <w:basedOn w:val="a0"/>
    <w:link w:val="aff2"/>
    <w:uiPriority w:val="11"/>
    <w:rsid w:val="008B01D2"/>
    <w:rPr>
      <w:rFonts w:eastAsiaTheme="minorEastAsia"/>
      <w:color w:val="5A5A5A" w:themeColor="text1" w:themeTint="A5"/>
      <w:spacing w:val="15"/>
      <w:lang w:val="en-US"/>
    </w:rPr>
  </w:style>
  <w:style w:type="table" w:customStyle="1" w:styleId="15">
    <w:name w:val="Сетка таблицы1"/>
    <w:basedOn w:val="a1"/>
    <w:next w:val="a5"/>
    <w:uiPriority w:val="39"/>
    <w:rsid w:val="008B01D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dot">
    <w:name w:val="Bullet dot"/>
    <w:basedOn w:val="a3"/>
    <w:qFormat/>
    <w:rsid w:val="008B01D2"/>
    <w:pPr>
      <w:numPr>
        <w:numId w:val="8"/>
      </w:numPr>
      <w:spacing w:after="120" w:line="276" w:lineRule="auto"/>
      <w:contextualSpacing w:val="0"/>
    </w:pPr>
    <w:rPr>
      <w:lang w:val="en-US"/>
    </w:rPr>
  </w:style>
  <w:style w:type="paragraph" w:styleId="aff4">
    <w:name w:val="Revision"/>
    <w:hidden/>
    <w:uiPriority w:val="99"/>
    <w:semiHidden/>
    <w:rsid w:val="008B01D2"/>
    <w:pPr>
      <w:spacing w:after="0" w:line="240" w:lineRule="auto"/>
    </w:pPr>
    <w:rPr>
      <w:rFonts w:eastAsiaTheme="minorEastAsia"/>
      <w:lang w:val="en-US"/>
    </w:rPr>
  </w:style>
  <w:style w:type="paragraph" w:customStyle="1" w:styleId="news-intro">
    <w:name w:val="news-intro"/>
    <w:basedOn w:val="a"/>
    <w:rsid w:val="008B0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a"/>
    <w:uiPriority w:val="99"/>
    <w:rsid w:val="008B01D2"/>
    <w:pPr>
      <w:spacing w:before="120" w:line="240" w:lineRule="exact"/>
    </w:pPr>
    <w:rPr>
      <w:rFonts w:eastAsiaTheme="minorEastAsia"/>
      <w:vertAlign w:val="superscript"/>
      <w:lang w:val="en-US"/>
    </w:rPr>
  </w:style>
  <w:style w:type="table" w:customStyle="1" w:styleId="TableGrid11">
    <w:name w:val="Table Grid11"/>
    <w:basedOn w:val="a1"/>
    <w:next w:val="a5"/>
    <w:uiPriority w:val="39"/>
    <w:rsid w:val="008B01D2"/>
    <w:pPr>
      <w:spacing w:after="0" w:line="240" w:lineRule="auto"/>
    </w:pPr>
    <w:rPr>
      <w:szCs w:val="28"/>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basedOn w:val="a"/>
    <w:qFormat/>
    <w:rsid w:val="008B01D2"/>
    <w:pPr>
      <w:numPr>
        <w:numId w:val="14"/>
      </w:numPr>
      <w:jc w:val="both"/>
    </w:pPr>
    <w:rPr>
      <w:rFonts w:ascii="Calibri" w:eastAsia="Calibri" w:hAnsi="Calibri" w:cs="Arial"/>
      <w:lang w:val="en-US"/>
    </w:rPr>
  </w:style>
  <w:style w:type="character" w:customStyle="1" w:styleId="UnresolvedMention1">
    <w:name w:val="Unresolved Mention1"/>
    <w:basedOn w:val="a0"/>
    <w:uiPriority w:val="99"/>
    <w:semiHidden/>
    <w:unhideWhenUsed/>
    <w:rsid w:val="008B01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046">
      <w:bodyDiv w:val="1"/>
      <w:marLeft w:val="0"/>
      <w:marRight w:val="0"/>
      <w:marTop w:val="0"/>
      <w:marBottom w:val="0"/>
      <w:divBdr>
        <w:top w:val="none" w:sz="0" w:space="0" w:color="auto"/>
        <w:left w:val="none" w:sz="0" w:space="0" w:color="auto"/>
        <w:bottom w:val="none" w:sz="0" w:space="0" w:color="auto"/>
        <w:right w:val="none" w:sz="0" w:space="0" w:color="auto"/>
      </w:divBdr>
      <w:divsChild>
        <w:div w:id="1680623508">
          <w:marLeft w:val="0"/>
          <w:marRight w:val="0"/>
          <w:marTop w:val="0"/>
          <w:marBottom w:val="0"/>
          <w:divBdr>
            <w:top w:val="none" w:sz="0" w:space="0" w:color="auto"/>
            <w:left w:val="none" w:sz="0" w:space="0" w:color="auto"/>
            <w:bottom w:val="none" w:sz="0" w:space="0" w:color="auto"/>
            <w:right w:val="none" w:sz="0" w:space="0" w:color="auto"/>
          </w:divBdr>
          <w:divsChild>
            <w:div w:id="248278133">
              <w:marLeft w:val="0"/>
              <w:marRight w:val="0"/>
              <w:marTop w:val="0"/>
              <w:marBottom w:val="0"/>
              <w:divBdr>
                <w:top w:val="none" w:sz="0" w:space="0" w:color="auto"/>
                <w:left w:val="none" w:sz="0" w:space="0" w:color="auto"/>
                <w:bottom w:val="none" w:sz="0" w:space="0" w:color="auto"/>
                <w:right w:val="none" w:sz="0" w:space="0" w:color="auto"/>
              </w:divBdr>
              <w:divsChild>
                <w:div w:id="11179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4691">
      <w:bodyDiv w:val="1"/>
      <w:marLeft w:val="0"/>
      <w:marRight w:val="0"/>
      <w:marTop w:val="0"/>
      <w:marBottom w:val="0"/>
      <w:divBdr>
        <w:top w:val="none" w:sz="0" w:space="0" w:color="auto"/>
        <w:left w:val="none" w:sz="0" w:space="0" w:color="auto"/>
        <w:bottom w:val="none" w:sz="0" w:space="0" w:color="auto"/>
        <w:right w:val="none" w:sz="0" w:space="0" w:color="auto"/>
      </w:divBdr>
      <w:divsChild>
        <w:div w:id="299386804">
          <w:marLeft w:val="0"/>
          <w:marRight w:val="0"/>
          <w:marTop w:val="0"/>
          <w:marBottom w:val="0"/>
          <w:divBdr>
            <w:top w:val="none" w:sz="0" w:space="0" w:color="auto"/>
            <w:left w:val="none" w:sz="0" w:space="0" w:color="auto"/>
            <w:bottom w:val="none" w:sz="0" w:space="0" w:color="auto"/>
            <w:right w:val="none" w:sz="0" w:space="0" w:color="auto"/>
          </w:divBdr>
          <w:divsChild>
            <w:div w:id="1093235647">
              <w:marLeft w:val="0"/>
              <w:marRight w:val="0"/>
              <w:marTop w:val="0"/>
              <w:marBottom w:val="0"/>
              <w:divBdr>
                <w:top w:val="none" w:sz="0" w:space="0" w:color="auto"/>
                <w:left w:val="none" w:sz="0" w:space="0" w:color="auto"/>
                <w:bottom w:val="none" w:sz="0" w:space="0" w:color="auto"/>
                <w:right w:val="none" w:sz="0" w:space="0" w:color="auto"/>
              </w:divBdr>
              <w:divsChild>
                <w:div w:id="18548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4BC9-D229-4F91-956D-A7B91D28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18</Pages>
  <Words>4976</Words>
  <Characters>28368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Главная медсстра</cp:lastModifiedBy>
  <cp:revision>17</cp:revision>
  <cp:lastPrinted>2021-03-23T10:09:00Z</cp:lastPrinted>
  <dcterms:created xsi:type="dcterms:W3CDTF">2021-03-11T11:46:00Z</dcterms:created>
  <dcterms:modified xsi:type="dcterms:W3CDTF">2021-03-29T13:27:00Z</dcterms:modified>
</cp:coreProperties>
</file>